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A15E1" w14:textId="77777777" w:rsidR="006924F3" w:rsidRPr="00F16675" w:rsidRDefault="006924F3" w:rsidP="006924F3">
      <w:pPr>
        <w:jc w:val="center"/>
        <w:rPr>
          <w:rFonts w:ascii="Times New Roman" w:hAnsi="Times New Roman" w:cs="Times New Roman"/>
          <w:b/>
        </w:rPr>
      </w:pPr>
      <w:r w:rsidRPr="00F16675">
        <w:rPr>
          <w:rFonts w:ascii="Times New Roman" w:hAnsi="Times New Roman" w:cs="Times New Roman"/>
          <w:b/>
        </w:rPr>
        <w:t>OSPREY RESERVE HOA</w:t>
      </w:r>
    </w:p>
    <w:p w14:paraId="620644DC" w14:textId="77777777" w:rsidR="006924F3" w:rsidRPr="00F16675" w:rsidRDefault="006924F3" w:rsidP="006924F3">
      <w:pPr>
        <w:jc w:val="center"/>
        <w:rPr>
          <w:rFonts w:ascii="Times New Roman" w:hAnsi="Times New Roman" w:cs="Times New Roman"/>
          <w:b/>
        </w:rPr>
      </w:pPr>
      <w:r>
        <w:rPr>
          <w:rFonts w:ascii="Times New Roman" w:hAnsi="Times New Roman" w:cs="Times New Roman"/>
          <w:b/>
        </w:rPr>
        <w:t>2026 BUDGET RATIFICATION MEETING MINUTES</w:t>
      </w:r>
    </w:p>
    <w:p w14:paraId="258C89F5" w14:textId="77777777" w:rsidR="006924F3" w:rsidRPr="00F16675" w:rsidRDefault="006924F3" w:rsidP="006924F3">
      <w:pPr>
        <w:jc w:val="center"/>
        <w:rPr>
          <w:rFonts w:ascii="Times New Roman" w:hAnsi="Times New Roman" w:cs="Times New Roman"/>
          <w:b/>
        </w:rPr>
      </w:pPr>
      <w:r>
        <w:rPr>
          <w:rFonts w:ascii="Times New Roman" w:hAnsi="Times New Roman" w:cs="Times New Roman"/>
          <w:b/>
        </w:rPr>
        <w:t>DECMEBER</w:t>
      </w:r>
      <w:r w:rsidRPr="00F16675">
        <w:rPr>
          <w:rFonts w:ascii="Times New Roman" w:hAnsi="Times New Roman" w:cs="Times New Roman"/>
          <w:b/>
        </w:rPr>
        <w:t xml:space="preserve"> </w:t>
      </w:r>
      <w:r>
        <w:rPr>
          <w:rFonts w:ascii="Times New Roman" w:hAnsi="Times New Roman" w:cs="Times New Roman"/>
          <w:b/>
        </w:rPr>
        <w:t>04</w:t>
      </w:r>
      <w:r w:rsidRPr="00F16675">
        <w:rPr>
          <w:rFonts w:ascii="Times New Roman" w:hAnsi="Times New Roman" w:cs="Times New Roman"/>
          <w:b/>
        </w:rPr>
        <w:t>, 202</w:t>
      </w:r>
      <w:r>
        <w:rPr>
          <w:rFonts w:ascii="Times New Roman" w:hAnsi="Times New Roman" w:cs="Times New Roman"/>
          <w:b/>
        </w:rPr>
        <w:t>5,  4:00 pm</w:t>
      </w:r>
      <w:r w:rsidRPr="00F16675">
        <w:rPr>
          <w:rFonts w:ascii="Times New Roman" w:hAnsi="Times New Roman" w:cs="Times New Roman"/>
          <w:b/>
        </w:rPr>
        <w:t xml:space="preserve"> MTN</w:t>
      </w:r>
    </w:p>
    <w:p w14:paraId="2DFC339E" w14:textId="77777777" w:rsidR="009B7954" w:rsidRPr="00F16675" w:rsidRDefault="009B7954" w:rsidP="006924F3">
      <w:pPr>
        <w:rPr>
          <w:rFonts w:ascii="Times New Roman" w:hAnsi="Times New Roman" w:cs="Times New Roman"/>
          <w:b/>
        </w:rPr>
      </w:pPr>
    </w:p>
    <w:p w14:paraId="588452B9" w14:textId="77777777" w:rsidR="007A1C93" w:rsidRPr="00836EC2" w:rsidRDefault="007A1C93" w:rsidP="00F16675">
      <w:pPr>
        <w:jc w:val="center"/>
        <w:rPr>
          <w:rFonts w:ascii="Times New Roman" w:hAnsi="Times New Roman" w:cs="Times New Roman"/>
          <w:b/>
          <w:bCs/>
        </w:rPr>
      </w:pPr>
    </w:p>
    <w:p w14:paraId="67667805" w14:textId="1FF3092E" w:rsidR="007A1C93" w:rsidRPr="00836EC2" w:rsidRDefault="00836EC2" w:rsidP="00F16675">
      <w:pPr>
        <w:pStyle w:val="ListParagraph"/>
        <w:numPr>
          <w:ilvl w:val="0"/>
          <w:numId w:val="9"/>
        </w:numPr>
        <w:rPr>
          <w:rFonts w:ascii="Times New Roman" w:hAnsi="Times New Roman" w:cs="Times New Roman"/>
          <w:b/>
          <w:bCs/>
        </w:rPr>
      </w:pPr>
      <w:r w:rsidRPr="00836EC2">
        <w:rPr>
          <w:rFonts w:ascii="Times New Roman" w:hAnsi="Times New Roman" w:cs="Times New Roman"/>
          <w:b/>
          <w:bCs/>
        </w:rPr>
        <w:t>CALL TO ORDER</w:t>
      </w:r>
    </w:p>
    <w:p w14:paraId="3872026B" w14:textId="20184198" w:rsidR="009B7954" w:rsidRPr="00836EC2" w:rsidRDefault="009B7954" w:rsidP="00836EC2">
      <w:pPr>
        <w:ind w:firstLine="720"/>
        <w:rPr>
          <w:rFonts w:ascii="Times New Roman" w:hAnsi="Times New Roman" w:cs="Times New Roman"/>
        </w:rPr>
      </w:pPr>
      <w:r w:rsidRPr="00836EC2">
        <w:rPr>
          <w:rFonts w:ascii="Times New Roman" w:hAnsi="Times New Roman" w:cs="Times New Roman"/>
        </w:rPr>
        <w:t xml:space="preserve">The meeting was called to order at </w:t>
      </w:r>
      <w:r w:rsidR="00AE6A53" w:rsidRPr="00836EC2">
        <w:rPr>
          <w:rFonts w:ascii="Times New Roman" w:hAnsi="Times New Roman" w:cs="Times New Roman"/>
        </w:rPr>
        <w:t>4:02</w:t>
      </w:r>
      <w:r w:rsidR="00531CC3" w:rsidRPr="00836EC2">
        <w:rPr>
          <w:rFonts w:ascii="Times New Roman" w:hAnsi="Times New Roman" w:cs="Times New Roman"/>
        </w:rPr>
        <w:t xml:space="preserve"> </w:t>
      </w:r>
      <w:r w:rsidR="00AE6A53" w:rsidRPr="00836EC2">
        <w:rPr>
          <w:rFonts w:ascii="Times New Roman" w:hAnsi="Times New Roman" w:cs="Times New Roman"/>
        </w:rPr>
        <w:t>pm</w:t>
      </w:r>
      <w:r w:rsidR="00836EC2" w:rsidRPr="00836EC2">
        <w:rPr>
          <w:rFonts w:ascii="Times New Roman" w:hAnsi="Times New Roman" w:cs="Times New Roman"/>
        </w:rPr>
        <w:t xml:space="preserve"> via Zoom.</w:t>
      </w:r>
    </w:p>
    <w:p w14:paraId="6F7812FC" w14:textId="77777777" w:rsidR="00836EC2" w:rsidRDefault="00836EC2" w:rsidP="00836EC2">
      <w:pPr>
        <w:ind w:firstLine="720"/>
        <w:rPr>
          <w:rFonts w:ascii="Times New Roman" w:hAnsi="Times New Roman" w:cs="Times New Roman"/>
        </w:rPr>
      </w:pPr>
    </w:p>
    <w:p w14:paraId="6A5AE5FA" w14:textId="73D28CFF" w:rsidR="009B7954" w:rsidRPr="00836EC2" w:rsidRDefault="00836EC2" w:rsidP="00836EC2">
      <w:pPr>
        <w:ind w:firstLine="720"/>
        <w:rPr>
          <w:rFonts w:ascii="Times New Roman" w:hAnsi="Times New Roman" w:cs="Times New Roman"/>
        </w:rPr>
      </w:pPr>
      <w:r w:rsidRPr="00836EC2">
        <w:rPr>
          <w:rFonts w:ascii="Times New Roman" w:hAnsi="Times New Roman" w:cs="Times New Roman"/>
        </w:rPr>
        <w:t>Board Member m</w:t>
      </w:r>
      <w:r w:rsidR="009B7954" w:rsidRPr="00836EC2">
        <w:rPr>
          <w:rFonts w:ascii="Times New Roman" w:hAnsi="Times New Roman" w:cs="Times New Roman"/>
        </w:rPr>
        <w:t>eeting attendees included:</w:t>
      </w:r>
    </w:p>
    <w:p w14:paraId="0BC971C6" w14:textId="3B12214C" w:rsidR="009B7954" w:rsidRPr="00F16675" w:rsidRDefault="009B7954" w:rsidP="001E6F0B">
      <w:pPr>
        <w:pStyle w:val="ListParagraph"/>
        <w:ind w:left="2160"/>
        <w:contextualSpacing w:val="0"/>
        <w:rPr>
          <w:rFonts w:ascii="Times New Roman" w:hAnsi="Times New Roman" w:cs="Times New Roman"/>
        </w:rPr>
      </w:pPr>
      <w:r w:rsidRPr="00F16675">
        <w:rPr>
          <w:rFonts w:ascii="Times New Roman" w:hAnsi="Times New Roman" w:cs="Times New Roman"/>
        </w:rPr>
        <w:t>Ben Coopersmith, President</w:t>
      </w:r>
      <w:r w:rsidR="00FB01BB">
        <w:rPr>
          <w:rFonts w:ascii="Times New Roman" w:hAnsi="Times New Roman" w:cs="Times New Roman"/>
        </w:rPr>
        <w:t xml:space="preserve"> 2932</w:t>
      </w:r>
    </w:p>
    <w:p w14:paraId="24C1B807" w14:textId="6290DA75" w:rsidR="009B7954" w:rsidRDefault="009B7954" w:rsidP="001E6F0B">
      <w:pPr>
        <w:pStyle w:val="ListParagraph"/>
        <w:ind w:left="2160"/>
        <w:contextualSpacing w:val="0"/>
        <w:rPr>
          <w:rFonts w:ascii="Times New Roman" w:hAnsi="Times New Roman" w:cs="Times New Roman"/>
        </w:rPr>
      </w:pPr>
      <w:r w:rsidRPr="00F16675">
        <w:rPr>
          <w:rFonts w:ascii="Times New Roman" w:hAnsi="Times New Roman" w:cs="Times New Roman"/>
        </w:rPr>
        <w:t>Jim Buckley, Treasurer</w:t>
      </w:r>
      <w:r w:rsidR="00FB01BB">
        <w:rPr>
          <w:rFonts w:ascii="Times New Roman" w:hAnsi="Times New Roman" w:cs="Times New Roman"/>
        </w:rPr>
        <w:t xml:space="preserve"> 2916</w:t>
      </w:r>
    </w:p>
    <w:p w14:paraId="4A0DCDF9" w14:textId="72E3935F" w:rsidR="00AB4B72" w:rsidRDefault="00836EC2" w:rsidP="00AB4B72">
      <w:pPr>
        <w:pStyle w:val="ListParagraph"/>
        <w:ind w:left="2160"/>
        <w:contextualSpacing w:val="0"/>
        <w:rPr>
          <w:rFonts w:ascii="Times New Roman" w:hAnsi="Times New Roman" w:cs="Times New Roman"/>
        </w:rPr>
      </w:pPr>
      <w:r>
        <w:rPr>
          <w:rFonts w:ascii="Times New Roman" w:hAnsi="Times New Roman" w:cs="Times New Roman"/>
        </w:rPr>
        <w:t>Dean Thompson, Secretary 2912</w:t>
      </w:r>
    </w:p>
    <w:p w14:paraId="7A4B620A" w14:textId="33377A38" w:rsidR="00AB4B72" w:rsidRPr="001B15C7" w:rsidRDefault="00AB4B72" w:rsidP="001B15C7">
      <w:pPr>
        <w:rPr>
          <w:rFonts w:ascii="Times New Roman" w:hAnsi="Times New Roman" w:cs="Times New Roman"/>
        </w:rPr>
      </w:pPr>
      <w:r>
        <w:rPr>
          <w:rFonts w:ascii="Times New Roman" w:hAnsi="Times New Roman" w:cs="Times New Roman"/>
        </w:rPr>
        <w:tab/>
        <w:t>Representing Summit Resort Group:</w:t>
      </w:r>
    </w:p>
    <w:p w14:paraId="4FEE4C7D" w14:textId="41942685" w:rsidR="009B7954" w:rsidRPr="00F16675" w:rsidRDefault="009B7954" w:rsidP="001E6F0B">
      <w:pPr>
        <w:pStyle w:val="ListParagraph"/>
        <w:ind w:left="2160"/>
        <w:contextualSpacing w:val="0"/>
        <w:rPr>
          <w:rFonts w:ascii="Times New Roman" w:hAnsi="Times New Roman" w:cs="Times New Roman"/>
        </w:rPr>
      </w:pPr>
      <w:r w:rsidRPr="00F16675">
        <w:rPr>
          <w:rFonts w:ascii="Times New Roman" w:hAnsi="Times New Roman" w:cs="Times New Roman"/>
        </w:rPr>
        <w:t>Kevin Lovett, SRG</w:t>
      </w:r>
      <w:r w:rsidR="00FB01BB">
        <w:rPr>
          <w:rFonts w:ascii="Times New Roman" w:hAnsi="Times New Roman" w:cs="Times New Roman"/>
        </w:rPr>
        <w:t xml:space="preserve"> </w:t>
      </w:r>
    </w:p>
    <w:p w14:paraId="0BD273D2" w14:textId="76B8C2F6" w:rsidR="009B7954" w:rsidRDefault="00836EC2" w:rsidP="001E6F0B">
      <w:pPr>
        <w:pStyle w:val="ListParagraph"/>
        <w:ind w:left="2160"/>
        <w:contextualSpacing w:val="0"/>
        <w:rPr>
          <w:rFonts w:ascii="Times New Roman" w:hAnsi="Times New Roman" w:cs="Times New Roman"/>
        </w:rPr>
      </w:pPr>
      <w:r>
        <w:rPr>
          <w:rFonts w:ascii="Times New Roman" w:hAnsi="Times New Roman" w:cs="Times New Roman"/>
        </w:rPr>
        <w:t>Kathrine Johnson</w:t>
      </w:r>
      <w:r w:rsidR="009B7954" w:rsidRPr="00F16675">
        <w:rPr>
          <w:rFonts w:ascii="Times New Roman" w:hAnsi="Times New Roman" w:cs="Times New Roman"/>
        </w:rPr>
        <w:t>, SRG</w:t>
      </w:r>
    </w:p>
    <w:p w14:paraId="7A17A6ED" w14:textId="77777777" w:rsidR="00836EC2" w:rsidRDefault="00836EC2" w:rsidP="001E6F0B">
      <w:pPr>
        <w:pStyle w:val="ListParagraph"/>
        <w:ind w:left="2160"/>
        <w:contextualSpacing w:val="0"/>
        <w:rPr>
          <w:rFonts w:ascii="Times New Roman" w:hAnsi="Times New Roman" w:cs="Times New Roman"/>
        </w:rPr>
      </w:pPr>
    </w:p>
    <w:p w14:paraId="5CCB75FF" w14:textId="1E1D29F8" w:rsidR="00836EC2" w:rsidRPr="00836EC2" w:rsidRDefault="00836EC2" w:rsidP="00836EC2">
      <w:pPr>
        <w:pStyle w:val="ListParagraph"/>
        <w:numPr>
          <w:ilvl w:val="0"/>
          <w:numId w:val="9"/>
        </w:numPr>
        <w:rPr>
          <w:rFonts w:ascii="Times New Roman" w:hAnsi="Times New Roman" w:cs="Times New Roman"/>
        </w:rPr>
      </w:pPr>
      <w:r w:rsidRPr="00836EC2">
        <w:rPr>
          <w:rFonts w:ascii="Times New Roman" w:hAnsi="Times New Roman" w:cs="Times New Roman"/>
          <w:b/>
          <w:bCs/>
        </w:rPr>
        <w:t>O</w:t>
      </w:r>
      <w:r>
        <w:rPr>
          <w:rFonts w:ascii="Times New Roman" w:hAnsi="Times New Roman" w:cs="Times New Roman"/>
          <w:b/>
          <w:bCs/>
        </w:rPr>
        <w:t>WNERS FORUM</w:t>
      </w:r>
    </w:p>
    <w:p w14:paraId="16E0D49E" w14:textId="23963DAD" w:rsidR="00836EC2" w:rsidRPr="00836EC2" w:rsidRDefault="00836EC2" w:rsidP="00836EC2">
      <w:pPr>
        <w:pStyle w:val="ListParagraph"/>
        <w:rPr>
          <w:rFonts w:ascii="Times New Roman" w:hAnsi="Times New Roman" w:cs="Times New Roman"/>
        </w:rPr>
      </w:pPr>
      <w:r>
        <w:rPr>
          <w:rFonts w:ascii="Times New Roman" w:hAnsi="Times New Roman" w:cs="Times New Roman"/>
        </w:rPr>
        <w:t xml:space="preserve">Notice of the meeting and meeting agenda were posted on the website and sent electronically to all Owners.  There were no </w:t>
      </w:r>
      <w:r w:rsidRPr="00836EC2">
        <w:rPr>
          <w:rFonts w:ascii="Times New Roman" w:hAnsi="Times New Roman" w:cs="Times New Roman"/>
        </w:rPr>
        <w:t>Owners present at the meeting.</w:t>
      </w:r>
    </w:p>
    <w:p w14:paraId="4F6EAE21" w14:textId="77777777" w:rsidR="00C50824" w:rsidRDefault="00C50824" w:rsidP="00C50824">
      <w:pPr>
        <w:rPr>
          <w:rFonts w:ascii="Times New Roman" w:hAnsi="Times New Roman" w:cs="Times New Roman"/>
        </w:rPr>
      </w:pPr>
    </w:p>
    <w:p w14:paraId="5842EBC0" w14:textId="02B9DDD6" w:rsidR="001E6F0B" w:rsidRPr="00F16675" w:rsidRDefault="00836EC2" w:rsidP="001E6F0B">
      <w:pPr>
        <w:pStyle w:val="ListParagraph"/>
        <w:numPr>
          <w:ilvl w:val="0"/>
          <w:numId w:val="9"/>
        </w:numPr>
        <w:rPr>
          <w:rFonts w:ascii="Times New Roman" w:hAnsi="Times New Roman" w:cs="Times New Roman"/>
          <w:b/>
          <w:bCs/>
        </w:rPr>
      </w:pPr>
      <w:r>
        <w:rPr>
          <w:rFonts w:ascii="Times New Roman" w:hAnsi="Times New Roman" w:cs="Times New Roman"/>
          <w:b/>
          <w:bCs/>
        </w:rPr>
        <w:t>2026 BUDGET DISCUSSION</w:t>
      </w:r>
    </w:p>
    <w:p w14:paraId="3C11495B" w14:textId="3FFCE15D" w:rsidR="00C94E2F" w:rsidRPr="00C94E2F" w:rsidRDefault="00C94E2F" w:rsidP="003A43D2">
      <w:pPr>
        <w:ind w:firstLine="720"/>
        <w:rPr>
          <w:rFonts w:ascii="Times New Roman" w:hAnsi="Times New Roman" w:cs="Times New Roman"/>
          <w:i/>
          <w:iCs/>
        </w:rPr>
      </w:pPr>
      <w:r w:rsidRPr="00C94E2F">
        <w:rPr>
          <w:rFonts w:ascii="Times New Roman" w:hAnsi="Times New Roman" w:cs="Times New Roman"/>
          <w:i/>
          <w:iCs/>
        </w:rPr>
        <w:t>Budget</w:t>
      </w:r>
    </w:p>
    <w:p w14:paraId="6AF821DE" w14:textId="04B469AC" w:rsidR="00525754" w:rsidRDefault="003A43D2" w:rsidP="003A43D2">
      <w:pPr>
        <w:ind w:firstLine="720"/>
        <w:rPr>
          <w:rFonts w:ascii="Times New Roman" w:hAnsi="Times New Roman" w:cs="Times New Roman"/>
        </w:rPr>
      </w:pPr>
      <w:r>
        <w:rPr>
          <w:rFonts w:ascii="Times New Roman" w:hAnsi="Times New Roman" w:cs="Times New Roman"/>
        </w:rPr>
        <w:t>SRG</w:t>
      </w:r>
      <w:r w:rsidR="00FB01BB" w:rsidRPr="003A43D2">
        <w:rPr>
          <w:rFonts w:ascii="Times New Roman" w:hAnsi="Times New Roman" w:cs="Times New Roman"/>
        </w:rPr>
        <w:t xml:space="preserve"> presented the 202</w:t>
      </w:r>
      <w:r w:rsidR="00836EC2" w:rsidRPr="003A43D2">
        <w:rPr>
          <w:rFonts w:ascii="Times New Roman" w:hAnsi="Times New Roman" w:cs="Times New Roman"/>
        </w:rPr>
        <w:t>6</w:t>
      </w:r>
      <w:r w:rsidR="00FB01BB" w:rsidRPr="003A43D2">
        <w:rPr>
          <w:rFonts w:ascii="Times New Roman" w:hAnsi="Times New Roman" w:cs="Times New Roman"/>
        </w:rPr>
        <w:t xml:space="preserve"> Budget for Osprey Reserve. </w:t>
      </w:r>
      <w:bookmarkStart w:id="0" w:name="_Hlk152233151"/>
      <w:r w:rsidR="00836EC2" w:rsidRPr="003A43D2">
        <w:rPr>
          <w:rFonts w:ascii="Times New Roman" w:hAnsi="Times New Roman" w:cs="Times New Roman"/>
        </w:rPr>
        <w:t xml:space="preserve"> </w:t>
      </w:r>
    </w:p>
    <w:p w14:paraId="1E28FB9D" w14:textId="77777777" w:rsidR="003A43D2" w:rsidRPr="003A43D2" w:rsidRDefault="003A43D2" w:rsidP="003A43D2">
      <w:pPr>
        <w:ind w:firstLine="720"/>
        <w:rPr>
          <w:rFonts w:ascii="Times New Roman" w:hAnsi="Times New Roman" w:cs="Times New Roman"/>
        </w:rPr>
      </w:pPr>
    </w:p>
    <w:p w14:paraId="6FE640D2" w14:textId="40FC732B" w:rsidR="00FB01BB" w:rsidRPr="003A43D2" w:rsidRDefault="00525754" w:rsidP="003A43D2">
      <w:pPr>
        <w:ind w:left="720"/>
        <w:rPr>
          <w:rFonts w:ascii="Times New Roman" w:hAnsi="Times New Roman" w:cs="Times New Roman"/>
        </w:rPr>
      </w:pPr>
      <w:r w:rsidRPr="003A43D2">
        <w:rPr>
          <w:rFonts w:ascii="Times New Roman" w:hAnsi="Times New Roman" w:cs="Times New Roman"/>
        </w:rPr>
        <w:t>T</w:t>
      </w:r>
      <w:r w:rsidR="00FB01BB" w:rsidRPr="003A43D2">
        <w:rPr>
          <w:rFonts w:ascii="Times New Roman" w:hAnsi="Times New Roman" w:cs="Times New Roman"/>
        </w:rPr>
        <w:t xml:space="preserve">he Board of Directors did a careful review of the operating expenses and strove to minimize the dues increase.  Dues are driven by operating </w:t>
      </w:r>
      <w:r w:rsidR="003A43D2" w:rsidRPr="003A43D2">
        <w:rPr>
          <w:rFonts w:ascii="Times New Roman" w:hAnsi="Times New Roman" w:cs="Times New Roman"/>
        </w:rPr>
        <w:t>expenses,</w:t>
      </w:r>
      <w:r w:rsidR="00FB01BB" w:rsidRPr="003A43D2">
        <w:rPr>
          <w:rFonts w:ascii="Times New Roman" w:hAnsi="Times New Roman" w:cs="Times New Roman"/>
        </w:rPr>
        <w:t xml:space="preserve"> and the budget drives a $0 net operating income/loss.  The 202</w:t>
      </w:r>
      <w:r w:rsidR="00836EC2" w:rsidRPr="003A43D2">
        <w:rPr>
          <w:rFonts w:ascii="Times New Roman" w:hAnsi="Times New Roman" w:cs="Times New Roman"/>
        </w:rPr>
        <w:t>6</w:t>
      </w:r>
      <w:r w:rsidR="00FB01BB" w:rsidRPr="003A43D2">
        <w:rPr>
          <w:rFonts w:ascii="Times New Roman" w:hAnsi="Times New Roman" w:cs="Times New Roman"/>
        </w:rPr>
        <w:t xml:space="preserve"> Budget includes an increase to dues that will go into effect January 1, 202</w:t>
      </w:r>
      <w:r w:rsidR="00836EC2" w:rsidRPr="003A43D2">
        <w:rPr>
          <w:rFonts w:ascii="Times New Roman" w:hAnsi="Times New Roman" w:cs="Times New Roman"/>
        </w:rPr>
        <w:t>6</w:t>
      </w:r>
      <w:r w:rsidR="00FB01BB" w:rsidRPr="003A43D2">
        <w:rPr>
          <w:rFonts w:ascii="Times New Roman" w:hAnsi="Times New Roman" w:cs="Times New Roman"/>
        </w:rPr>
        <w:t>. Dues will increase $</w:t>
      </w:r>
      <w:r w:rsidR="00836EC2" w:rsidRPr="003A43D2">
        <w:rPr>
          <w:rFonts w:ascii="Times New Roman" w:hAnsi="Times New Roman" w:cs="Times New Roman"/>
        </w:rPr>
        <w:t>45</w:t>
      </w:r>
      <w:r w:rsidR="00FB01BB" w:rsidRPr="003A43D2">
        <w:rPr>
          <w:rFonts w:ascii="Times New Roman" w:hAnsi="Times New Roman" w:cs="Times New Roman"/>
        </w:rPr>
        <w:t>.00/mo for 202</w:t>
      </w:r>
      <w:r w:rsidR="00836EC2" w:rsidRPr="003A43D2">
        <w:rPr>
          <w:rFonts w:ascii="Times New Roman" w:hAnsi="Times New Roman" w:cs="Times New Roman"/>
        </w:rPr>
        <w:t>6,</w:t>
      </w:r>
      <w:r w:rsidR="00FB01BB" w:rsidRPr="003A43D2">
        <w:rPr>
          <w:rFonts w:ascii="Times New Roman" w:hAnsi="Times New Roman" w:cs="Times New Roman"/>
        </w:rPr>
        <w:t xml:space="preserve"> increasing to $</w:t>
      </w:r>
      <w:r w:rsidR="00836EC2" w:rsidRPr="003A43D2">
        <w:rPr>
          <w:rFonts w:ascii="Times New Roman" w:hAnsi="Times New Roman" w:cs="Times New Roman"/>
        </w:rPr>
        <w:t>700</w:t>
      </w:r>
      <w:r w:rsidRPr="003A43D2">
        <w:rPr>
          <w:rFonts w:ascii="Times New Roman" w:hAnsi="Times New Roman" w:cs="Times New Roman"/>
        </w:rPr>
        <w:t xml:space="preserve"> per unit</w:t>
      </w:r>
      <w:r w:rsidR="00FB01BB" w:rsidRPr="003A43D2">
        <w:rPr>
          <w:rFonts w:ascii="Times New Roman" w:hAnsi="Times New Roman" w:cs="Times New Roman"/>
        </w:rPr>
        <w:t xml:space="preserve"> per month.</w:t>
      </w:r>
      <w:r w:rsidR="00836EC2" w:rsidRPr="003A43D2">
        <w:rPr>
          <w:rFonts w:ascii="Times New Roman" w:hAnsi="Times New Roman" w:cs="Times New Roman"/>
        </w:rPr>
        <w:t xml:space="preserve">  </w:t>
      </w:r>
    </w:p>
    <w:p w14:paraId="04E95309" w14:textId="77777777" w:rsidR="003A43D2" w:rsidRDefault="003A43D2" w:rsidP="003A43D2">
      <w:pPr>
        <w:rPr>
          <w:rFonts w:ascii="Times New Roman" w:hAnsi="Times New Roman" w:cs="Times New Roman"/>
        </w:rPr>
      </w:pPr>
    </w:p>
    <w:p w14:paraId="357B81D7" w14:textId="1D115353" w:rsidR="00836EC2" w:rsidRPr="00C94E2F" w:rsidRDefault="00836EC2" w:rsidP="003A43D2">
      <w:pPr>
        <w:ind w:firstLine="720"/>
        <w:rPr>
          <w:rFonts w:ascii="Times New Roman" w:hAnsi="Times New Roman" w:cs="Times New Roman"/>
          <w:i/>
          <w:iCs/>
        </w:rPr>
      </w:pPr>
      <w:r w:rsidRPr="00C94E2F">
        <w:rPr>
          <w:rFonts w:ascii="Times New Roman" w:hAnsi="Times New Roman" w:cs="Times New Roman"/>
          <w:i/>
          <w:iCs/>
        </w:rPr>
        <w:t>Insurance</w:t>
      </w:r>
      <w:r w:rsidR="003A43D2" w:rsidRPr="00C94E2F">
        <w:rPr>
          <w:rFonts w:ascii="Times New Roman" w:hAnsi="Times New Roman" w:cs="Times New Roman"/>
          <w:i/>
          <w:iCs/>
        </w:rPr>
        <w:t xml:space="preserve"> Expense </w:t>
      </w:r>
    </w:p>
    <w:bookmarkEnd w:id="0"/>
    <w:p w14:paraId="01BC50FB" w14:textId="5A8C0002" w:rsidR="00FB01BB" w:rsidRDefault="00EB2E0F" w:rsidP="00EB2E0F">
      <w:pPr>
        <w:ind w:left="720"/>
        <w:rPr>
          <w:rFonts w:ascii="Times New Roman" w:hAnsi="Times New Roman" w:cs="Times New Roman"/>
        </w:rPr>
      </w:pPr>
      <w:r w:rsidRPr="00EB2E0F">
        <w:rPr>
          <w:rFonts w:ascii="Times New Roman" w:hAnsi="Times New Roman" w:cs="Times New Roman"/>
        </w:rPr>
        <w:t>Ben commented that we should check the cost differential between the HOA's all-inclusive “studs in” coverage and limited coverage. If the overall savings reflect substantial savings in coverage, the Owners will need to increase their personal insurance policy limits. Dean asked what that would mean, cost-wise, for the increase in individual coverage.  SRG will review the governing documents to determine the validity of such a change and will discuss with the agent, Mamich Insurance, closer to renewal time in mid-2026.</w:t>
      </w:r>
    </w:p>
    <w:p w14:paraId="78B10CC5" w14:textId="77777777" w:rsidR="00EB2E0F" w:rsidRDefault="00EB2E0F" w:rsidP="00EB2E0F">
      <w:pPr>
        <w:ind w:left="720"/>
        <w:rPr>
          <w:rFonts w:ascii="Times New Roman" w:hAnsi="Times New Roman" w:cs="Times New Roman"/>
        </w:rPr>
      </w:pPr>
    </w:p>
    <w:p w14:paraId="07954110" w14:textId="4DB68C2F" w:rsidR="006F2089" w:rsidRPr="00F16675" w:rsidRDefault="00FB01BB" w:rsidP="006F2089">
      <w:pPr>
        <w:pStyle w:val="ListParagraph"/>
        <w:numPr>
          <w:ilvl w:val="0"/>
          <w:numId w:val="9"/>
        </w:numPr>
        <w:rPr>
          <w:rFonts w:ascii="Times New Roman" w:hAnsi="Times New Roman" w:cs="Times New Roman"/>
          <w:b/>
          <w:bCs/>
        </w:rPr>
      </w:pPr>
      <w:r>
        <w:rPr>
          <w:rFonts w:ascii="Times New Roman" w:hAnsi="Times New Roman" w:cs="Times New Roman"/>
          <w:b/>
          <w:bCs/>
        </w:rPr>
        <w:t>202</w:t>
      </w:r>
      <w:r w:rsidR="00836EC2">
        <w:rPr>
          <w:rFonts w:ascii="Times New Roman" w:hAnsi="Times New Roman" w:cs="Times New Roman"/>
          <w:b/>
          <w:bCs/>
        </w:rPr>
        <w:t>6</w:t>
      </w:r>
      <w:r>
        <w:rPr>
          <w:rFonts w:ascii="Times New Roman" w:hAnsi="Times New Roman" w:cs="Times New Roman"/>
          <w:b/>
          <w:bCs/>
        </w:rPr>
        <w:t xml:space="preserve"> </w:t>
      </w:r>
      <w:r w:rsidR="003A43D2">
        <w:rPr>
          <w:rFonts w:ascii="Times New Roman" w:hAnsi="Times New Roman" w:cs="Times New Roman"/>
          <w:b/>
          <w:bCs/>
        </w:rPr>
        <w:t>BUDGET RATIFICATION</w:t>
      </w:r>
    </w:p>
    <w:p w14:paraId="19DCA2E3" w14:textId="0C81D067" w:rsidR="003A43D2" w:rsidRPr="00EB2E0F" w:rsidRDefault="003A43D2" w:rsidP="00EB2E0F">
      <w:pPr>
        <w:pStyle w:val="ListParagraph"/>
        <w:rPr>
          <w:rFonts w:ascii="Times New Roman" w:hAnsi="Times New Roman" w:cs="Times New Roman"/>
        </w:rPr>
      </w:pPr>
      <w:r w:rsidRPr="003A43D2">
        <w:rPr>
          <w:rFonts w:ascii="Times New Roman" w:hAnsi="Times New Roman" w:cs="Times New Roman"/>
        </w:rPr>
        <w:t>Jim motioned to approve the 2026 Budget</w:t>
      </w:r>
      <w:r w:rsidR="00DE5583">
        <w:rPr>
          <w:rFonts w:ascii="Times New Roman" w:hAnsi="Times New Roman" w:cs="Times New Roman"/>
        </w:rPr>
        <w:t xml:space="preserve"> and Dean seconded.  The motion carried. </w:t>
      </w:r>
      <w:r w:rsidRPr="00EB2E0F">
        <w:rPr>
          <w:rFonts w:ascii="Times New Roman" w:hAnsi="Times New Roman" w:cs="Times New Roman"/>
        </w:rPr>
        <w:t xml:space="preserve"> The 2026 Osprey Reserve Budget was ratified unopposed. </w:t>
      </w:r>
    </w:p>
    <w:p w14:paraId="4B39F81E" w14:textId="77777777" w:rsidR="00FB01BB" w:rsidRDefault="00FB01BB" w:rsidP="00FB01BB">
      <w:pPr>
        <w:ind w:left="720" w:firstLine="720"/>
        <w:rPr>
          <w:rFonts w:ascii="Times New Roman" w:hAnsi="Times New Roman" w:cs="Times New Roman"/>
        </w:rPr>
      </w:pPr>
    </w:p>
    <w:p w14:paraId="6E15A481" w14:textId="06DC446F" w:rsidR="006F2089" w:rsidRDefault="00FB01BB" w:rsidP="003A43D2">
      <w:pPr>
        <w:ind w:left="720"/>
        <w:rPr>
          <w:rFonts w:ascii="Times New Roman" w:hAnsi="Times New Roman" w:cs="Times New Roman"/>
        </w:rPr>
      </w:pPr>
      <w:r w:rsidRPr="00FB01BB">
        <w:rPr>
          <w:rFonts w:ascii="Times New Roman" w:hAnsi="Times New Roman" w:cs="Times New Roman"/>
        </w:rPr>
        <w:t>Colorado law requires that HOA budgets be presented at a formal meeting of the Owners prior to adoption. Unless opposed by 51% (10 in our case) of the Owners, the budget is considered ratified.</w:t>
      </w:r>
    </w:p>
    <w:p w14:paraId="20813EFB" w14:textId="28D468D1" w:rsidR="00FB01BB" w:rsidRDefault="00FB01BB" w:rsidP="003A43D2">
      <w:pPr>
        <w:ind w:left="720"/>
        <w:rPr>
          <w:rFonts w:ascii="Times New Roman" w:hAnsi="Times New Roman" w:cs="Times New Roman"/>
        </w:rPr>
      </w:pPr>
    </w:p>
    <w:p w14:paraId="780A02B7" w14:textId="77777777" w:rsidR="00EB2E0F" w:rsidRDefault="00EB2E0F" w:rsidP="003A43D2">
      <w:pPr>
        <w:ind w:left="720"/>
        <w:rPr>
          <w:rFonts w:ascii="Times New Roman" w:hAnsi="Times New Roman" w:cs="Times New Roman"/>
        </w:rPr>
      </w:pPr>
    </w:p>
    <w:p w14:paraId="1B088FC1" w14:textId="77777777" w:rsidR="00EB2E0F" w:rsidRDefault="00EB2E0F" w:rsidP="003A43D2">
      <w:pPr>
        <w:ind w:left="720"/>
        <w:rPr>
          <w:rFonts w:ascii="Times New Roman" w:hAnsi="Times New Roman" w:cs="Times New Roman"/>
        </w:rPr>
      </w:pPr>
    </w:p>
    <w:p w14:paraId="67ABF9A2" w14:textId="77777777" w:rsidR="00FB01BB" w:rsidRDefault="00FB01BB" w:rsidP="00FB01BB">
      <w:pPr>
        <w:ind w:left="720" w:firstLine="720"/>
        <w:rPr>
          <w:rFonts w:ascii="Times New Roman" w:hAnsi="Times New Roman" w:cs="Times New Roman"/>
        </w:rPr>
      </w:pPr>
    </w:p>
    <w:p w14:paraId="411FB256" w14:textId="77777777" w:rsidR="009045D8" w:rsidRPr="00F16675" w:rsidRDefault="009045D8" w:rsidP="009045D8">
      <w:pPr>
        <w:pStyle w:val="ListParagraph"/>
        <w:widowControl w:val="0"/>
        <w:autoSpaceDE w:val="0"/>
        <w:autoSpaceDN w:val="0"/>
        <w:adjustRightInd w:val="0"/>
        <w:contextualSpacing w:val="0"/>
        <w:rPr>
          <w:rFonts w:ascii="Times New Roman" w:hAnsi="Times New Roman" w:cs="Times New Roman"/>
        </w:rPr>
      </w:pPr>
    </w:p>
    <w:p w14:paraId="780960C9" w14:textId="33DEF2BE" w:rsidR="009045D8" w:rsidRPr="009045D8" w:rsidRDefault="00BB505C" w:rsidP="009045D8">
      <w:pPr>
        <w:pStyle w:val="ListParagraph"/>
        <w:widowControl w:val="0"/>
        <w:numPr>
          <w:ilvl w:val="0"/>
          <w:numId w:val="9"/>
        </w:numPr>
        <w:autoSpaceDE w:val="0"/>
        <w:autoSpaceDN w:val="0"/>
        <w:adjustRightInd w:val="0"/>
        <w:contextualSpacing w:val="0"/>
        <w:rPr>
          <w:rFonts w:ascii="Times New Roman" w:hAnsi="Times New Roman" w:cs="Times New Roman"/>
          <w:b/>
          <w:bCs/>
        </w:rPr>
      </w:pPr>
      <w:r>
        <w:rPr>
          <w:rFonts w:ascii="Times New Roman" w:hAnsi="Times New Roman" w:cs="Times New Roman"/>
          <w:b/>
          <w:bCs/>
        </w:rPr>
        <w:t>ADJOURNMENT</w:t>
      </w:r>
    </w:p>
    <w:p w14:paraId="64C25A5B" w14:textId="6B4C30B9" w:rsidR="007A1C93" w:rsidRDefault="00C94E2F" w:rsidP="00BB505C">
      <w:pPr>
        <w:widowControl w:val="0"/>
        <w:autoSpaceDE w:val="0"/>
        <w:autoSpaceDN w:val="0"/>
        <w:adjustRightInd w:val="0"/>
        <w:ind w:left="720"/>
        <w:rPr>
          <w:rFonts w:ascii="Times New Roman" w:hAnsi="Times New Roman" w:cs="Times New Roman"/>
        </w:rPr>
      </w:pPr>
      <w:r>
        <w:rPr>
          <w:rFonts w:ascii="Times New Roman" w:hAnsi="Times New Roman" w:cs="Times New Roman"/>
        </w:rPr>
        <w:t xml:space="preserve">Ben motioned to </w:t>
      </w:r>
      <w:r w:rsidR="009045D8" w:rsidRPr="00C94E2F">
        <w:rPr>
          <w:rFonts w:ascii="Times New Roman" w:hAnsi="Times New Roman" w:cs="Times New Roman"/>
        </w:rPr>
        <w:t>adjourn</w:t>
      </w:r>
      <w:r w:rsidR="00BB505C">
        <w:rPr>
          <w:rFonts w:ascii="Times New Roman" w:hAnsi="Times New Roman" w:cs="Times New Roman"/>
        </w:rPr>
        <w:t xml:space="preserve"> to meeting</w:t>
      </w:r>
      <w:r w:rsidR="00DE5583">
        <w:rPr>
          <w:rFonts w:ascii="Times New Roman" w:hAnsi="Times New Roman" w:cs="Times New Roman"/>
        </w:rPr>
        <w:t xml:space="preserve"> and Dean seconded.  </w:t>
      </w:r>
      <w:r w:rsidR="00BB505C">
        <w:rPr>
          <w:rFonts w:ascii="Times New Roman" w:hAnsi="Times New Roman" w:cs="Times New Roman"/>
        </w:rPr>
        <w:t xml:space="preserve"> </w:t>
      </w:r>
      <w:r w:rsidR="009045D8" w:rsidRPr="00C94E2F">
        <w:rPr>
          <w:rFonts w:ascii="Times New Roman" w:hAnsi="Times New Roman" w:cs="Times New Roman"/>
        </w:rPr>
        <w:t xml:space="preserve">The motion was </w:t>
      </w:r>
      <w:r w:rsidR="00DE5583">
        <w:rPr>
          <w:rFonts w:ascii="Times New Roman" w:hAnsi="Times New Roman" w:cs="Times New Roman"/>
        </w:rPr>
        <w:t xml:space="preserve">carried </w:t>
      </w:r>
      <w:r w:rsidR="009045D8" w:rsidRPr="00C94E2F">
        <w:rPr>
          <w:rFonts w:ascii="Times New Roman" w:hAnsi="Times New Roman" w:cs="Times New Roman"/>
        </w:rPr>
        <w:t xml:space="preserve"> and the meeting was adjourned</w:t>
      </w:r>
      <w:r w:rsidR="00BB505C">
        <w:rPr>
          <w:rFonts w:ascii="Times New Roman" w:hAnsi="Times New Roman" w:cs="Times New Roman"/>
        </w:rPr>
        <w:t xml:space="preserve"> at 4:16 pm.</w:t>
      </w:r>
    </w:p>
    <w:p w14:paraId="4EB7F2F5" w14:textId="77777777" w:rsidR="00BB505C" w:rsidRDefault="00BB505C" w:rsidP="00BB505C">
      <w:pPr>
        <w:widowControl w:val="0"/>
        <w:autoSpaceDE w:val="0"/>
        <w:autoSpaceDN w:val="0"/>
        <w:adjustRightInd w:val="0"/>
        <w:ind w:left="720"/>
        <w:rPr>
          <w:rFonts w:ascii="Times New Roman" w:hAnsi="Times New Roman" w:cs="Times New Roman"/>
        </w:rPr>
      </w:pPr>
    </w:p>
    <w:p w14:paraId="7FEDB5ED" w14:textId="77777777" w:rsidR="00BB505C" w:rsidRDefault="00BB505C" w:rsidP="00BB505C">
      <w:pPr>
        <w:widowControl w:val="0"/>
        <w:autoSpaceDE w:val="0"/>
        <w:autoSpaceDN w:val="0"/>
        <w:adjustRightInd w:val="0"/>
        <w:ind w:left="720"/>
        <w:rPr>
          <w:rFonts w:ascii="Times New Roman" w:hAnsi="Times New Roman" w:cs="Times New Roman"/>
        </w:rPr>
      </w:pPr>
    </w:p>
    <w:p w14:paraId="274489E0" w14:textId="77777777" w:rsidR="00BB505C" w:rsidRDefault="00BB505C" w:rsidP="00BB505C">
      <w:pPr>
        <w:widowControl w:val="0"/>
        <w:autoSpaceDE w:val="0"/>
        <w:autoSpaceDN w:val="0"/>
        <w:adjustRightInd w:val="0"/>
        <w:ind w:left="720"/>
        <w:rPr>
          <w:rFonts w:ascii="Times New Roman" w:hAnsi="Times New Roman" w:cs="Times New Roman"/>
        </w:rPr>
      </w:pPr>
    </w:p>
    <w:p w14:paraId="019DB89E" w14:textId="77777777" w:rsidR="00BB505C" w:rsidRDefault="00BB505C" w:rsidP="00BB505C">
      <w:pPr>
        <w:widowControl w:val="0"/>
        <w:autoSpaceDE w:val="0"/>
        <w:autoSpaceDN w:val="0"/>
        <w:adjustRightInd w:val="0"/>
        <w:ind w:left="720"/>
        <w:rPr>
          <w:rFonts w:ascii="Times New Roman" w:hAnsi="Times New Roman" w:cs="Times New Roman"/>
        </w:rPr>
      </w:pPr>
    </w:p>
    <w:p w14:paraId="59B7AD8A" w14:textId="3D6191A4" w:rsidR="00BB505C" w:rsidRPr="00BB505C" w:rsidRDefault="00BB505C" w:rsidP="00BB505C">
      <w:pPr>
        <w:widowControl w:val="0"/>
        <w:autoSpaceDE w:val="0"/>
        <w:autoSpaceDN w:val="0"/>
        <w:adjustRightInd w:val="0"/>
        <w:ind w:left="720"/>
        <w:rPr>
          <w:rFonts w:ascii="Times New Roman" w:hAnsi="Times New Roman" w:cs="Times New Roman"/>
          <w:u w:val="single"/>
        </w:rPr>
      </w:pPr>
      <w:r>
        <w:rPr>
          <w:rFonts w:ascii="Times New Roman" w:hAnsi="Times New Roman" w:cs="Times New Roman"/>
        </w:rPr>
        <w:t xml:space="preserve">Approved: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sectPr w:rsidR="00BB505C" w:rsidRPr="00BB505C" w:rsidSect="00D44E69">
      <w:headerReference w:type="default" r:id="rId8"/>
      <w:footerReference w:type="default" r:id="rId9"/>
      <w:footerReference w:type="first" r:id="rId10"/>
      <w:pgSz w:w="12240" w:h="15840"/>
      <w:pgMar w:top="1068" w:right="1800" w:bottom="45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B458A" w14:textId="77777777" w:rsidR="006924F3" w:rsidRDefault="006924F3" w:rsidP="006924F3">
      <w:r>
        <w:separator/>
      </w:r>
    </w:p>
  </w:endnote>
  <w:endnote w:type="continuationSeparator" w:id="0">
    <w:p w14:paraId="2ED5BFB6" w14:textId="77777777" w:rsidR="006924F3" w:rsidRDefault="006924F3" w:rsidP="006924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7409875"/>
      <w:docPartObj>
        <w:docPartGallery w:val="Page Numbers (Bottom of Page)"/>
        <w:docPartUnique/>
      </w:docPartObj>
    </w:sdtPr>
    <w:sdtEndPr>
      <w:rPr>
        <w:noProof/>
      </w:rPr>
    </w:sdtEndPr>
    <w:sdtContent>
      <w:p w14:paraId="49123C87" w14:textId="06109E24" w:rsidR="006924F3" w:rsidRDefault="006924F3" w:rsidP="006924F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84313F0" w14:textId="77777777" w:rsidR="006924F3" w:rsidRDefault="006924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80A2F" w14:textId="77777777" w:rsidR="006924F3" w:rsidRDefault="006924F3">
    <w:pPr>
      <w:pStyle w:val="Footer"/>
      <w:tabs>
        <w:tab w:val="clear" w:pos="4680"/>
        <w:tab w:val="clear" w:pos="9360"/>
      </w:tabs>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p>
  <w:p w14:paraId="15D82FF9" w14:textId="77777777" w:rsidR="006924F3" w:rsidRDefault="006924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A5E8C" w14:textId="77777777" w:rsidR="006924F3" w:rsidRDefault="006924F3" w:rsidP="006924F3">
      <w:r>
        <w:separator/>
      </w:r>
    </w:p>
  </w:footnote>
  <w:footnote w:type="continuationSeparator" w:id="0">
    <w:p w14:paraId="7597FB6F" w14:textId="77777777" w:rsidR="006924F3" w:rsidRDefault="006924F3" w:rsidP="006924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ADFF1" w14:textId="77777777" w:rsidR="00D44E69" w:rsidRDefault="00D44E69" w:rsidP="00D44E69">
    <w:pPr>
      <w:ind w:left="-990"/>
      <w:rPr>
        <w:rFonts w:ascii="Times New Roman" w:hAnsi="Times New Roman" w:cs="Times New Roman"/>
        <w:b/>
        <w:sz w:val="20"/>
        <w:szCs w:val="20"/>
      </w:rPr>
    </w:pPr>
  </w:p>
  <w:p w14:paraId="4F010252" w14:textId="1987B517" w:rsidR="006924F3" w:rsidRPr="006924F3" w:rsidRDefault="006924F3" w:rsidP="00D44E69">
    <w:pPr>
      <w:ind w:left="-990"/>
      <w:rPr>
        <w:rFonts w:ascii="Times New Roman" w:hAnsi="Times New Roman" w:cs="Times New Roman"/>
        <w:b/>
        <w:sz w:val="20"/>
        <w:szCs w:val="20"/>
      </w:rPr>
    </w:pPr>
    <w:r w:rsidRPr="006924F3">
      <w:rPr>
        <w:rFonts w:ascii="Times New Roman" w:hAnsi="Times New Roman" w:cs="Times New Roman"/>
        <w:b/>
        <w:sz w:val="20"/>
        <w:szCs w:val="20"/>
      </w:rPr>
      <w:t>OSPREY RESERVE HOA</w:t>
    </w:r>
  </w:p>
  <w:p w14:paraId="6BA8817C" w14:textId="29C67E16" w:rsidR="006924F3" w:rsidRDefault="006924F3" w:rsidP="00D44E69">
    <w:pPr>
      <w:ind w:left="-990"/>
      <w:rPr>
        <w:rFonts w:ascii="Times New Roman" w:hAnsi="Times New Roman" w:cs="Times New Roman"/>
        <w:b/>
        <w:sz w:val="20"/>
        <w:szCs w:val="20"/>
      </w:rPr>
    </w:pPr>
    <w:r w:rsidRPr="006924F3">
      <w:rPr>
        <w:rFonts w:ascii="Times New Roman" w:hAnsi="Times New Roman" w:cs="Times New Roman"/>
        <w:b/>
        <w:sz w:val="20"/>
        <w:szCs w:val="20"/>
      </w:rPr>
      <w:t xml:space="preserve">2026 </w:t>
    </w:r>
    <w:r w:rsidR="00DE5583">
      <w:rPr>
        <w:rFonts w:ascii="Times New Roman" w:hAnsi="Times New Roman" w:cs="Times New Roman"/>
        <w:b/>
        <w:sz w:val="20"/>
        <w:szCs w:val="20"/>
      </w:rPr>
      <w:t xml:space="preserve">Budget Ratification </w:t>
    </w:r>
  </w:p>
  <w:p w14:paraId="74C2E8DD" w14:textId="6DEBA90C" w:rsidR="006924F3" w:rsidRDefault="00DE5583" w:rsidP="00D44E69">
    <w:pPr>
      <w:ind w:left="-990"/>
      <w:rPr>
        <w:rFonts w:ascii="Times New Roman" w:hAnsi="Times New Roman" w:cs="Times New Roman"/>
        <w:b/>
        <w:sz w:val="20"/>
        <w:szCs w:val="20"/>
      </w:rPr>
    </w:pPr>
    <w:r>
      <w:rPr>
        <w:rFonts w:ascii="Times New Roman" w:hAnsi="Times New Roman" w:cs="Times New Roman"/>
        <w:b/>
        <w:sz w:val="20"/>
        <w:szCs w:val="20"/>
      </w:rPr>
      <w:t>Meeting Minutes</w:t>
    </w:r>
  </w:p>
  <w:p w14:paraId="0699AF72" w14:textId="052AA642" w:rsidR="00DE5583" w:rsidRPr="006924F3" w:rsidRDefault="00DE5583" w:rsidP="00D44E69">
    <w:pPr>
      <w:ind w:left="-990"/>
      <w:rPr>
        <w:rFonts w:ascii="Times New Roman" w:hAnsi="Times New Roman" w:cs="Times New Roman"/>
        <w:b/>
        <w:sz w:val="20"/>
        <w:szCs w:val="20"/>
      </w:rPr>
    </w:pPr>
    <w:r>
      <w:rPr>
        <w:rFonts w:ascii="Times New Roman" w:hAnsi="Times New Roman" w:cs="Times New Roman"/>
        <w:b/>
        <w:sz w:val="20"/>
        <w:szCs w:val="20"/>
      </w:rPr>
      <w:t>December 4, 2025, 4 pm</w:t>
    </w:r>
  </w:p>
  <w:p w14:paraId="421E7B91" w14:textId="7B281A58" w:rsidR="006924F3" w:rsidRDefault="006924F3" w:rsidP="006924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547B03"/>
    <w:multiLevelType w:val="hybridMultilevel"/>
    <w:tmpl w:val="2B604FB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EC311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39F40F31"/>
    <w:multiLevelType w:val="hybridMultilevel"/>
    <w:tmpl w:val="127C90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EF0719"/>
    <w:multiLevelType w:val="hybridMultilevel"/>
    <w:tmpl w:val="12F20E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FE4493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73334D87"/>
    <w:multiLevelType w:val="hybridMultilevel"/>
    <w:tmpl w:val="DB5C138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769A4B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7A7412D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7E1C3FB7"/>
    <w:multiLevelType w:val="hybridMultilevel"/>
    <w:tmpl w:val="057E0A66"/>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7F083672"/>
    <w:multiLevelType w:val="hybridMultilevel"/>
    <w:tmpl w:val="513E1D6A"/>
    <w:lvl w:ilvl="0" w:tplc="B99E54AC">
      <w:start w:val="1"/>
      <w:numFmt w:val="upperRoman"/>
      <w:lvlText w:val="%1."/>
      <w:lvlJc w:val="righ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FF41305"/>
    <w:multiLevelType w:val="hybridMultilevel"/>
    <w:tmpl w:val="6838AA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9838387">
    <w:abstractNumId w:val="7"/>
  </w:num>
  <w:num w:numId="2" w16cid:durableId="590162726">
    <w:abstractNumId w:val="6"/>
  </w:num>
  <w:num w:numId="3" w16cid:durableId="766579065">
    <w:abstractNumId w:val="4"/>
  </w:num>
  <w:num w:numId="4" w16cid:durableId="2012874238">
    <w:abstractNumId w:val="1"/>
  </w:num>
  <w:num w:numId="5" w16cid:durableId="1089280161">
    <w:abstractNumId w:val="10"/>
  </w:num>
  <w:num w:numId="6" w16cid:durableId="985475404">
    <w:abstractNumId w:val="2"/>
  </w:num>
  <w:num w:numId="7" w16cid:durableId="1521235648">
    <w:abstractNumId w:val="5"/>
  </w:num>
  <w:num w:numId="8" w16cid:durableId="1728411093">
    <w:abstractNumId w:val="3"/>
  </w:num>
  <w:num w:numId="9" w16cid:durableId="257906650">
    <w:abstractNumId w:val="9"/>
  </w:num>
  <w:num w:numId="10" w16cid:durableId="1344092840">
    <w:abstractNumId w:val="8"/>
  </w:num>
  <w:num w:numId="11" w16cid:durableId="575363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trackRevisions/>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C93"/>
    <w:rsid w:val="00002CB0"/>
    <w:rsid w:val="00015A21"/>
    <w:rsid w:val="00021301"/>
    <w:rsid w:val="00037EC5"/>
    <w:rsid w:val="00047AF3"/>
    <w:rsid w:val="000A043C"/>
    <w:rsid w:val="000C53A5"/>
    <w:rsid w:val="000D2C35"/>
    <w:rsid w:val="000D664E"/>
    <w:rsid w:val="000D6A41"/>
    <w:rsid w:val="000F032D"/>
    <w:rsid w:val="000F1F11"/>
    <w:rsid w:val="0011005D"/>
    <w:rsid w:val="001110A3"/>
    <w:rsid w:val="00112C90"/>
    <w:rsid w:val="001178FA"/>
    <w:rsid w:val="00130D25"/>
    <w:rsid w:val="00135F20"/>
    <w:rsid w:val="001776D7"/>
    <w:rsid w:val="001848D9"/>
    <w:rsid w:val="00187960"/>
    <w:rsid w:val="00192FCC"/>
    <w:rsid w:val="001B15C7"/>
    <w:rsid w:val="001C445E"/>
    <w:rsid w:val="001C5AD5"/>
    <w:rsid w:val="001D34B2"/>
    <w:rsid w:val="001D64D8"/>
    <w:rsid w:val="001E1659"/>
    <w:rsid w:val="001E6F0B"/>
    <w:rsid w:val="001F6F5B"/>
    <w:rsid w:val="001F756B"/>
    <w:rsid w:val="002169A1"/>
    <w:rsid w:val="002244B5"/>
    <w:rsid w:val="0022745A"/>
    <w:rsid w:val="0024104E"/>
    <w:rsid w:val="00241D30"/>
    <w:rsid w:val="002A4C8B"/>
    <w:rsid w:val="002A6D5B"/>
    <w:rsid w:val="002B42A3"/>
    <w:rsid w:val="002C499B"/>
    <w:rsid w:val="002E1D77"/>
    <w:rsid w:val="002F6F5B"/>
    <w:rsid w:val="00310470"/>
    <w:rsid w:val="00344545"/>
    <w:rsid w:val="00347103"/>
    <w:rsid w:val="003534C5"/>
    <w:rsid w:val="003611CB"/>
    <w:rsid w:val="003806CF"/>
    <w:rsid w:val="00382693"/>
    <w:rsid w:val="003835C5"/>
    <w:rsid w:val="003A43D2"/>
    <w:rsid w:val="003E5E37"/>
    <w:rsid w:val="003F4377"/>
    <w:rsid w:val="00400B14"/>
    <w:rsid w:val="00401E06"/>
    <w:rsid w:val="0040286D"/>
    <w:rsid w:val="00431395"/>
    <w:rsid w:val="00456174"/>
    <w:rsid w:val="004631F4"/>
    <w:rsid w:val="00481AF8"/>
    <w:rsid w:val="00484B6F"/>
    <w:rsid w:val="004A159C"/>
    <w:rsid w:val="004A32CB"/>
    <w:rsid w:val="004A38FC"/>
    <w:rsid w:val="004B5487"/>
    <w:rsid w:val="005046C6"/>
    <w:rsid w:val="00525754"/>
    <w:rsid w:val="00531CC3"/>
    <w:rsid w:val="00547A8B"/>
    <w:rsid w:val="0056439D"/>
    <w:rsid w:val="005B6AD9"/>
    <w:rsid w:val="005C4057"/>
    <w:rsid w:val="005E0474"/>
    <w:rsid w:val="005E5E9D"/>
    <w:rsid w:val="00604D6C"/>
    <w:rsid w:val="00607D2C"/>
    <w:rsid w:val="00617F4C"/>
    <w:rsid w:val="0066558F"/>
    <w:rsid w:val="006924F3"/>
    <w:rsid w:val="006D1172"/>
    <w:rsid w:val="006D5D3A"/>
    <w:rsid w:val="006E09E0"/>
    <w:rsid w:val="006E5EC3"/>
    <w:rsid w:val="006F2089"/>
    <w:rsid w:val="006F70BA"/>
    <w:rsid w:val="0070066C"/>
    <w:rsid w:val="00703EAF"/>
    <w:rsid w:val="00743DD1"/>
    <w:rsid w:val="007468B6"/>
    <w:rsid w:val="00792F45"/>
    <w:rsid w:val="007A1C93"/>
    <w:rsid w:val="007A502A"/>
    <w:rsid w:val="007C406B"/>
    <w:rsid w:val="007D1543"/>
    <w:rsid w:val="007D658F"/>
    <w:rsid w:val="007E6A8C"/>
    <w:rsid w:val="007F42F5"/>
    <w:rsid w:val="00802FBB"/>
    <w:rsid w:val="00826D52"/>
    <w:rsid w:val="00836EC2"/>
    <w:rsid w:val="008716C6"/>
    <w:rsid w:val="00881B2D"/>
    <w:rsid w:val="008E68CF"/>
    <w:rsid w:val="008E7877"/>
    <w:rsid w:val="008F1B2E"/>
    <w:rsid w:val="009045D8"/>
    <w:rsid w:val="00912248"/>
    <w:rsid w:val="00921C2C"/>
    <w:rsid w:val="00931BED"/>
    <w:rsid w:val="00991A29"/>
    <w:rsid w:val="009920D3"/>
    <w:rsid w:val="009A30F0"/>
    <w:rsid w:val="009A5C96"/>
    <w:rsid w:val="009A75F5"/>
    <w:rsid w:val="009B11CA"/>
    <w:rsid w:val="009B729E"/>
    <w:rsid w:val="009B7954"/>
    <w:rsid w:val="009C0916"/>
    <w:rsid w:val="009C3871"/>
    <w:rsid w:val="009C6672"/>
    <w:rsid w:val="00A05370"/>
    <w:rsid w:val="00A12332"/>
    <w:rsid w:val="00A6093F"/>
    <w:rsid w:val="00A6593D"/>
    <w:rsid w:val="00A73A1F"/>
    <w:rsid w:val="00A81165"/>
    <w:rsid w:val="00AA057D"/>
    <w:rsid w:val="00AA058E"/>
    <w:rsid w:val="00AB4B72"/>
    <w:rsid w:val="00AC52A3"/>
    <w:rsid w:val="00AC6168"/>
    <w:rsid w:val="00AE0EBE"/>
    <w:rsid w:val="00AE3A41"/>
    <w:rsid w:val="00AE6A53"/>
    <w:rsid w:val="00AF2987"/>
    <w:rsid w:val="00AF3180"/>
    <w:rsid w:val="00AF709B"/>
    <w:rsid w:val="00B026F0"/>
    <w:rsid w:val="00B30C35"/>
    <w:rsid w:val="00B64DF8"/>
    <w:rsid w:val="00B82297"/>
    <w:rsid w:val="00B965FB"/>
    <w:rsid w:val="00BA3550"/>
    <w:rsid w:val="00BA51A3"/>
    <w:rsid w:val="00BB505C"/>
    <w:rsid w:val="00BC37FE"/>
    <w:rsid w:val="00BD085B"/>
    <w:rsid w:val="00BE4348"/>
    <w:rsid w:val="00BF2F30"/>
    <w:rsid w:val="00C214A1"/>
    <w:rsid w:val="00C3484C"/>
    <w:rsid w:val="00C50824"/>
    <w:rsid w:val="00C6203D"/>
    <w:rsid w:val="00C94E2F"/>
    <w:rsid w:val="00CC7652"/>
    <w:rsid w:val="00CD4C2D"/>
    <w:rsid w:val="00CD6F87"/>
    <w:rsid w:val="00CE0118"/>
    <w:rsid w:val="00CE091D"/>
    <w:rsid w:val="00CE556C"/>
    <w:rsid w:val="00D44E69"/>
    <w:rsid w:val="00D52CCF"/>
    <w:rsid w:val="00D7216D"/>
    <w:rsid w:val="00D90869"/>
    <w:rsid w:val="00DB68C4"/>
    <w:rsid w:val="00DD215E"/>
    <w:rsid w:val="00DE0C3F"/>
    <w:rsid w:val="00DE5583"/>
    <w:rsid w:val="00E00A44"/>
    <w:rsid w:val="00E3521B"/>
    <w:rsid w:val="00E37656"/>
    <w:rsid w:val="00E44C63"/>
    <w:rsid w:val="00E50C38"/>
    <w:rsid w:val="00EB2E0F"/>
    <w:rsid w:val="00EC1F5D"/>
    <w:rsid w:val="00EC5A40"/>
    <w:rsid w:val="00ED7904"/>
    <w:rsid w:val="00EF00E0"/>
    <w:rsid w:val="00EF5E35"/>
    <w:rsid w:val="00F02B42"/>
    <w:rsid w:val="00F143B7"/>
    <w:rsid w:val="00F16675"/>
    <w:rsid w:val="00F37573"/>
    <w:rsid w:val="00F53FBD"/>
    <w:rsid w:val="00F634F8"/>
    <w:rsid w:val="00F87AD3"/>
    <w:rsid w:val="00F97AA9"/>
    <w:rsid w:val="00FB01BB"/>
    <w:rsid w:val="00FC4921"/>
    <w:rsid w:val="00FD53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220FF5EB"/>
  <w14:defaultImageDpi w14:val="330"/>
  <w15:docId w15:val="{D6DD75FD-982A-4B0B-A471-B8C839983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1C9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7A1C9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A1C9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A1C9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7A1C93"/>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7A1C93"/>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A1C93"/>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A1C93"/>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A1C93"/>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C9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semiHidden/>
    <w:rsid w:val="007A1C9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7A1C9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A1C9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7A1C9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7A1C9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7A1C9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7A1C93"/>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7A1C93"/>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7A1C93"/>
    <w:pPr>
      <w:ind w:left="720"/>
      <w:contextualSpacing/>
    </w:pPr>
  </w:style>
  <w:style w:type="paragraph" w:styleId="BalloonText">
    <w:name w:val="Balloon Text"/>
    <w:basedOn w:val="Normal"/>
    <w:link w:val="BalloonTextChar"/>
    <w:uiPriority w:val="99"/>
    <w:semiHidden/>
    <w:unhideWhenUsed/>
    <w:rsid w:val="00CE556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E556C"/>
    <w:rPr>
      <w:rFonts w:ascii="Lucida Grande" w:hAnsi="Lucida Grande" w:cs="Lucida Grande"/>
      <w:sz w:val="18"/>
      <w:szCs w:val="18"/>
    </w:rPr>
  </w:style>
  <w:style w:type="paragraph" w:styleId="Header">
    <w:name w:val="header"/>
    <w:basedOn w:val="Normal"/>
    <w:link w:val="HeaderChar"/>
    <w:uiPriority w:val="99"/>
    <w:unhideWhenUsed/>
    <w:rsid w:val="006924F3"/>
    <w:pPr>
      <w:tabs>
        <w:tab w:val="center" w:pos="4680"/>
        <w:tab w:val="right" w:pos="9360"/>
      </w:tabs>
    </w:pPr>
  </w:style>
  <w:style w:type="character" w:customStyle="1" w:styleId="HeaderChar">
    <w:name w:val="Header Char"/>
    <w:basedOn w:val="DefaultParagraphFont"/>
    <w:link w:val="Header"/>
    <w:uiPriority w:val="99"/>
    <w:rsid w:val="006924F3"/>
  </w:style>
  <w:style w:type="paragraph" w:styleId="Footer">
    <w:name w:val="footer"/>
    <w:basedOn w:val="Normal"/>
    <w:link w:val="FooterChar"/>
    <w:uiPriority w:val="99"/>
    <w:unhideWhenUsed/>
    <w:rsid w:val="006924F3"/>
    <w:pPr>
      <w:tabs>
        <w:tab w:val="center" w:pos="4680"/>
        <w:tab w:val="right" w:pos="9360"/>
      </w:tabs>
    </w:pPr>
  </w:style>
  <w:style w:type="character" w:customStyle="1" w:styleId="FooterChar">
    <w:name w:val="Footer Char"/>
    <w:basedOn w:val="DefaultParagraphFont"/>
    <w:link w:val="Footer"/>
    <w:uiPriority w:val="99"/>
    <w:rsid w:val="006924F3"/>
  </w:style>
  <w:style w:type="paragraph" w:styleId="Revision">
    <w:name w:val="Revision"/>
    <w:hidden/>
    <w:uiPriority w:val="99"/>
    <w:semiHidden/>
    <w:rsid w:val="00AB4B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75699">
      <w:bodyDiv w:val="1"/>
      <w:marLeft w:val="0"/>
      <w:marRight w:val="0"/>
      <w:marTop w:val="0"/>
      <w:marBottom w:val="0"/>
      <w:divBdr>
        <w:top w:val="none" w:sz="0" w:space="0" w:color="auto"/>
        <w:left w:val="none" w:sz="0" w:space="0" w:color="auto"/>
        <w:bottom w:val="none" w:sz="0" w:space="0" w:color="auto"/>
        <w:right w:val="none" w:sz="0" w:space="0" w:color="auto"/>
      </w:divBdr>
    </w:div>
    <w:div w:id="93062859">
      <w:bodyDiv w:val="1"/>
      <w:marLeft w:val="0"/>
      <w:marRight w:val="0"/>
      <w:marTop w:val="0"/>
      <w:marBottom w:val="0"/>
      <w:divBdr>
        <w:top w:val="none" w:sz="0" w:space="0" w:color="auto"/>
        <w:left w:val="none" w:sz="0" w:space="0" w:color="auto"/>
        <w:bottom w:val="none" w:sz="0" w:space="0" w:color="auto"/>
        <w:right w:val="none" w:sz="0" w:space="0" w:color="auto"/>
      </w:divBdr>
    </w:div>
    <w:div w:id="133565092">
      <w:bodyDiv w:val="1"/>
      <w:marLeft w:val="0"/>
      <w:marRight w:val="0"/>
      <w:marTop w:val="0"/>
      <w:marBottom w:val="0"/>
      <w:divBdr>
        <w:top w:val="none" w:sz="0" w:space="0" w:color="auto"/>
        <w:left w:val="none" w:sz="0" w:space="0" w:color="auto"/>
        <w:bottom w:val="none" w:sz="0" w:space="0" w:color="auto"/>
        <w:right w:val="none" w:sz="0" w:space="0" w:color="auto"/>
      </w:divBdr>
    </w:div>
    <w:div w:id="452598379">
      <w:bodyDiv w:val="1"/>
      <w:marLeft w:val="0"/>
      <w:marRight w:val="0"/>
      <w:marTop w:val="0"/>
      <w:marBottom w:val="0"/>
      <w:divBdr>
        <w:top w:val="none" w:sz="0" w:space="0" w:color="auto"/>
        <w:left w:val="none" w:sz="0" w:space="0" w:color="auto"/>
        <w:bottom w:val="none" w:sz="0" w:space="0" w:color="auto"/>
        <w:right w:val="none" w:sz="0" w:space="0" w:color="auto"/>
      </w:divBdr>
    </w:div>
    <w:div w:id="496381402">
      <w:bodyDiv w:val="1"/>
      <w:marLeft w:val="0"/>
      <w:marRight w:val="0"/>
      <w:marTop w:val="0"/>
      <w:marBottom w:val="0"/>
      <w:divBdr>
        <w:top w:val="none" w:sz="0" w:space="0" w:color="auto"/>
        <w:left w:val="none" w:sz="0" w:space="0" w:color="auto"/>
        <w:bottom w:val="none" w:sz="0" w:space="0" w:color="auto"/>
        <w:right w:val="none" w:sz="0" w:space="0" w:color="auto"/>
      </w:divBdr>
    </w:div>
    <w:div w:id="610167678">
      <w:bodyDiv w:val="1"/>
      <w:marLeft w:val="0"/>
      <w:marRight w:val="0"/>
      <w:marTop w:val="0"/>
      <w:marBottom w:val="0"/>
      <w:divBdr>
        <w:top w:val="none" w:sz="0" w:space="0" w:color="auto"/>
        <w:left w:val="none" w:sz="0" w:space="0" w:color="auto"/>
        <w:bottom w:val="none" w:sz="0" w:space="0" w:color="auto"/>
        <w:right w:val="none" w:sz="0" w:space="0" w:color="auto"/>
      </w:divBdr>
    </w:div>
    <w:div w:id="639580183">
      <w:bodyDiv w:val="1"/>
      <w:marLeft w:val="0"/>
      <w:marRight w:val="0"/>
      <w:marTop w:val="0"/>
      <w:marBottom w:val="0"/>
      <w:divBdr>
        <w:top w:val="none" w:sz="0" w:space="0" w:color="auto"/>
        <w:left w:val="none" w:sz="0" w:space="0" w:color="auto"/>
        <w:bottom w:val="none" w:sz="0" w:space="0" w:color="auto"/>
        <w:right w:val="none" w:sz="0" w:space="0" w:color="auto"/>
      </w:divBdr>
    </w:div>
    <w:div w:id="720516018">
      <w:bodyDiv w:val="1"/>
      <w:marLeft w:val="0"/>
      <w:marRight w:val="0"/>
      <w:marTop w:val="0"/>
      <w:marBottom w:val="0"/>
      <w:divBdr>
        <w:top w:val="none" w:sz="0" w:space="0" w:color="auto"/>
        <w:left w:val="none" w:sz="0" w:space="0" w:color="auto"/>
        <w:bottom w:val="none" w:sz="0" w:space="0" w:color="auto"/>
        <w:right w:val="none" w:sz="0" w:space="0" w:color="auto"/>
      </w:divBdr>
    </w:div>
    <w:div w:id="773063558">
      <w:bodyDiv w:val="1"/>
      <w:marLeft w:val="0"/>
      <w:marRight w:val="0"/>
      <w:marTop w:val="0"/>
      <w:marBottom w:val="0"/>
      <w:divBdr>
        <w:top w:val="none" w:sz="0" w:space="0" w:color="auto"/>
        <w:left w:val="none" w:sz="0" w:space="0" w:color="auto"/>
        <w:bottom w:val="none" w:sz="0" w:space="0" w:color="auto"/>
        <w:right w:val="none" w:sz="0" w:space="0" w:color="auto"/>
      </w:divBdr>
    </w:div>
    <w:div w:id="850994762">
      <w:bodyDiv w:val="1"/>
      <w:marLeft w:val="0"/>
      <w:marRight w:val="0"/>
      <w:marTop w:val="0"/>
      <w:marBottom w:val="0"/>
      <w:divBdr>
        <w:top w:val="none" w:sz="0" w:space="0" w:color="auto"/>
        <w:left w:val="none" w:sz="0" w:space="0" w:color="auto"/>
        <w:bottom w:val="none" w:sz="0" w:space="0" w:color="auto"/>
        <w:right w:val="none" w:sz="0" w:space="0" w:color="auto"/>
      </w:divBdr>
    </w:div>
    <w:div w:id="977222876">
      <w:bodyDiv w:val="1"/>
      <w:marLeft w:val="0"/>
      <w:marRight w:val="0"/>
      <w:marTop w:val="0"/>
      <w:marBottom w:val="0"/>
      <w:divBdr>
        <w:top w:val="none" w:sz="0" w:space="0" w:color="auto"/>
        <w:left w:val="none" w:sz="0" w:space="0" w:color="auto"/>
        <w:bottom w:val="none" w:sz="0" w:space="0" w:color="auto"/>
        <w:right w:val="none" w:sz="0" w:space="0" w:color="auto"/>
      </w:divBdr>
    </w:div>
    <w:div w:id="1064528549">
      <w:bodyDiv w:val="1"/>
      <w:marLeft w:val="0"/>
      <w:marRight w:val="0"/>
      <w:marTop w:val="0"/>
      <w:marBottom w:val="0"/>
      <w:divBdr>
        <w:top w:val="none" w:sz="0" w:space="0" w:color="auto"/>
        <w:left w:val="none" w:sz="0" w:space="0" w:color="auto"/>
        <w:bottom w:val="none" w:sz="0" w:space="0" w:color="auto"/>
        <w:right w:val="none" w:sz="0" w:space="0" w:color="auto"/>
      </w:divBdr>
    </w:div>
    <w:div w:id="1639533877">
      <w:bodyDiv w:val="1"/>
      <w:marLeft w:val="0"/>
      <w:marRight w:val="0"/>
      <w:marTop w:val="0"/>
      <w:marBottom w:val="0"/>
      <w:divBdr>
        <w:top w:val="none" w:sz="0" w:space="0" w:color="auto"/>
        <w:left w:val="none" w:sz="0" w:space="0" w:color="auto"/>
        <w:bottom w:val="none" w:sz="0" w:space="0" w:color="auto"/>
        <w:right w:val="none" w:sz="0" w:space="0" w:color="auto"/>
      </w:divBdr>
    </w:div>
    <w:div w:id="1645281554">
      <w:bodyDiv w:val="1"/>
      <w:marLeft w:val="0"/>
      <w:marRight w:val="0"/>
      <w:marTop w:val="0"/>
      <w:marBottom w:val="0"/>
      <w:divBdr>
        <w:top w:val="none" w:sz="0" w:space="0" w:color="auto"/>
        <w:left w:val="none" w:sz="0" w:space="0" w:color="auto"/>
        <w:bottom w:val="none" w:sz="0" w:space="0" w:color="auto"/>
        <w:right w:val="none" w:sz="0" w:space="0" w:color="auto"/>
      </w:divBdr>
    </w:div>
    <w:div w:id="1734934696">
      <w:bodyDiv w:val="1"/>
      <w:marLeft w:val="0"/>
      <w:marRight w:val="0"/>
      <w:marTop w:val="0"/>
      <w:marBottom w:val="0"/>
      <w:divBdr>
        <w:top w:val="none" w:sz="0" w:space="0" w:color="auto"/>
        <w:left w:val="none" w:sz="0" w:space="0" w:color="auto"/>
        <w:bottom w:val="none" w:sz="0" w:space="0" w:color="auto"/>
        <w:right w:val="none" w:sz="0" w:space="0" w:color="auto"/>
      </w:divBdr>
    </w:div>
    <w:div w:id="1822845493">
      <w:bodyDiv w:val="1"/>
      <w:marLeft w:val="0"/>
      <w:marRight w:val="0"/>
      <w:marTop w:val="0"/>
      <w:marBottom w:val="0"/>
      <w:divBdr>
        <w:top w:val="none" w:sz="0" w:space="0" w:color="auto"/>
        <w:left w:val="none" w:sz="0" w:space="0" w:color="auto"/>
        <w:bottom w:val="none" w:sz="0" w:space="0" w:color="auto"/>
        <w:right w:val="none" w:sz="0" w:space="0" w:color="auto"/>
      </w:divBdr>
    </w:div>
    <w:div w:id="19584442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D31BD9-F6E4-4DFF-BD1D-D7AFD4DCB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307</Words>
  <Characters>1748</Characters>
  <Application>Microsoft Office Word</Application>
  <DocSecurity>0</DocSecurity>
  <Lines>64</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Nadalin</dc:creator>
  <cp:keywords/>
  <dc:description/>
  <cp:lastModifiedBy>Kathrine Johnson</cp:lastModifiedBy>
  <cp:revision>2</cp:revision>
  <cp:lastPrinted>2025-03-03T21:19:00Z</cp:lastPrinted>
  <dcterms:created xsi:type="dcterms:W3CDTF">2025-12-05T23:40:00Z</dcterms:created>
  <dcterms:modified xsi:type="dcterms:W3CDTF">2025-12-05T23:40:00Z</dcterms:modified>
</cp:coreProperties>
</file>