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52C19" w14:textId="35CA9E89" w:rsidR="00664227" w:rsidRPr="00E76210" w:rsidRDefault="00664227" w:rsidP="00963F3E">
      <w:pPr>
        <w:rPr>
          <w:b/>
          <w:bCs/>
        </w:rPr>
      </w:pPr>
    </w:p>
    <w:p w14:paraId="712FA927" w14:textId="555790D1" w:rsidR="00511142" w:rsidRPr="00E76210" w:rsidRDefault="00511142" w:rsidP="00511142">
      <w:pPr>
        <w:pStyle w:val="ListParagraph"/>
        <w:numPr>
          <w:ilvl w:val="0"/>
          <w:numId w:val="2"/>
        </w:numPr>
        <w:rPr>
          <w:b/>
          <w:bCs/>
        </w:rPr>
      </w:pPr>
      <w:r w:rsidRPr="00E76210">
        <w:rPr>
          <w:b/>
          <w:bCs/>
          <w:u w:val="single"/>
        </w:rPr>
        <w:t>CALL TO ORDER</w:t>
      </w:r>
    </w:p>
    <w:p w14:paraId="6FF6E803" w14:textId="0A56C6CC" w:rsidR="00511142" w:rsidRPr="00BF1B3C" w:rsidRDefault="00511142" w:rsidP="00511142">
      <w:r w:rsidRPr="00BF1B3C">
        <w:t>The meeting was called to order by Pete Pfeiffle at 8:0</w:t>
      </w:r>
      <w:r w:rsidR="00BF1B3C" w:rsidRPr="00BF1B3C">
        <w:t>0</w:t>
      </w:r>
      <w:r w:rsidRPr="00BF1B3C">
        <w:t xml:space="preserve">am. The meeting was conducted via Zoom videoconference. </w:t>
      </w:r>
    </w:p>
    <w:p w14:paraId="750441F7" w14:textId="42572C55" w:rsidR="00511142" w:rsidRPr="00BF1B3C" w:rsidRDefault="00511142" w:rsidP="00511142">
      <w:r w:rsidRPr="00BF1B3C">
        <w:t xml:space="preserve">Pete Pfeiffle chaired the meeting. </w:t>
      </w:r>
    </w:p>
    <w:p w14:paraId="2CB7D37C" w14:textId="7C3D1E74" w:rsidR="00965182" w:rsidRPr="00BF1B3C" w:rsidRDefault="00511142" w:rsidP="00081790">
      <w:pPr>
        <w:contextualSpacing/>
      </w:pPr>
      <w:r w:rsidRPr="00BF1B3C">
        <w:t>Condo Directors Present:</w:t>
      </w:r>
      <w:r w:rsidRPr="00BF1B3C">
        <w:tab/>
        <w:t>President, Pete Pfeiffle</w:t>
      </w:r>
    </w:p>
    <w:p w14:paraId="4FC652AF" w14:textId="009C1215" w:rsidR="00965182" w:rsidRPr="00BF1B3C" w:rsidRDefault="00965182" w:rsidP="00081790">
      <w:pPr>
        <w:contextualSpacing/>
      </w:pPr>
      <w:r w:rsidRPr="00BF1B3C">
        <w:tab/>
      </w:r>
      <w:r w:rsidRPr="00BF1B3C">
        <w:tab/>
      </w:r>
      <w:r w:rsidRPr="00BF1B3C">
        <w:tab/>
      </w:r>
      <w:r w:rsidRPr="00BF1B3C">
        <w:tab/>
        <w:t>Vice President, Lucinda Greene</w:t>
      </w:r>
    </w:p>
    <w:p w14:paraId="02FD3F69" w14:textId="55C9C1B7" w:rsidR="00511142" w:rsidRPr="00BF1B3C" w:rsidRDefault="00511142" w:rsidP="00081790">
      <w:pPr>
        <w:contextualSpacing/>
      </w:pPr>
      <w:r w:rsidRPr="00BF1B3C">
        <w:tab/>
      </w:r>
      <w:r w:rsidRPr="00BF1B3C">
        <w:tab/>
      </w:r>
      <w:r w:rsidRPr="00BF1B3C">
        <w:tab/>
      </w:r>
      <w:r w:rsidRPr="00BF1B3C">
        <w:tab/>
        <w:t xml:space="preserve">Treasurer, </w:t>
      </w:r>
      <w:r w:rsidR="00965182" w:rsidRPr="00BF1B3C">
        <w:t>Sharon Schutz</w:t>
      </w:r>
    </w:p>
    <w:p w14:paraId="033ADF2A" w14:textId="6D74B22C" w:rsidR="00511142" w:rsidRPr="00BF1B3C" w:rsidRDefault="00511142" w:rsidP="00081790">
      <w:pPr>
        <w:contextualSpacing/>
      </w:pPr>
      <w:r w:rsidRPr="00BF1B3C">
        <w:tab/>
      </w:r>
      <w:r w:rsidRPr="00BF1B3C">
        <w:tab/>
      </w:r>
      <w:r w:rsidRPr="00BF1B3C">
        <w:tab/>
      </w:r>
      <w:r w:rsidRPr="00BF1B3C">
        <w:tab/>
        <w:t>Secretary, Colleen Remsberg</w:t>
      </w:r>
    </w:p>
    <w:p w14:paraId="30E443C3" w14:textId="75205615" w:rsidR="00511142" w:rsidRPr="00BF1B3C" w:rsidRDefault="00511142" w:rsidP="00081790">
      <w:pPr>
        <w:contextualSpacing/>
      </w:pPr>
      <w:r w:rsidRPr="00BF1B3C">
        <w:tab/>
      </w:r>
      <w:r w:rsidRPr="00BF1B3C">
        <w:tab/>
      </w:r>
      <w:r w:rsidRPr="00BF1B3C">
        <w:tab/>
      </w:r>
      <w:r w:rsidRPr="00BF1B3C">
        <w:tab/>
        <w:t xml:space="preserve">Member at Large, </w:t>
      </w:r>
      <w:r w:rsidR="00965182" w:rsidRPr="00BF1B3C">
        <w:t>Whitney Thompson</w:t>
      </w:r>
    </w:p>
    <w:p w14:paraId="13E5E608" w14:textId="77777777" w:rsidR="00081790" w:rsidRPr="00BF1B3C" w:rsidRDefault="00081790" w:rsidP="00081790">
      <w:pPr>
        <w:contextualSpacing/>
      </w:pPr>
    </w:p>
    <w:p w14:paraId="54685D82" w14:textId="6C77A298" w:rsidR="00511142" w:rsidRPr="00BF1B3C" w:rsidRDefault="00511142" w:rsidP="00081790">
      <w:pPr>
        <w:contextualSpacing/>
      </w:pPr>
      <w:r w:rsidRPr="00BF1B3C">
        <w:t>HOA Directors Present:</w:t>
      </w:r>
      <w:r w:rsidRPr="00BF1B3C">
        <w:tab/>
      </w:r>
      <w:r w:rsidR="00E76210" w:rsidRPr="00BF1B3C">
        <w:tab/>
      </w:r>
      <w:r w:rsidRPr="0049295E">
        <w:t>Vice President, Don Cacace</w:t>
      </w:r>
    </w:p>
    <w:p w14:paraId="35CBF44A" w14:textId="6A0EB6D9" w:rsidR="00511142" w:rsidRPr="0049295E" w:rsidRDefault="00511142" w:rsidP="00081790">
      <w:pPr>
        <w:contextualSpacing/>
      </w:pPr>
      <w:r w:rsidRPr="00BF1B3C">
        <w:tab/>
      </w:r>
      <w:r w:rsidRPr="00BF1B3C">
        <w:tab/>
      </w:r>
      <w:r w:rsidRPr="00BF1B3C">
        <w:tab/>
      </w:r>
      <w:r w:rsidRPr="00BF1B3C">
        <w:tab/>
      </w:r>
      <w:r w:rsidRPr="0049295E">
        <w:t>Member at Large, Meredith Williams</w:t>
      </w:r>
    </w:p>
    <w:p w14:paraId="5189995C" w14:textId="6CBDA888" w:rsidR="00511142" w:rsidRPr="00BF1B3C" w:rsidRDefault="00511142" w:rsidP="00081790">
      <w:pPr>
        <w:contextualSpacing/>
      </w:pPr>
      <w:r w:rsidRPr="00BF1B3C">
        <w:tab/>
      </w:r>
      <w:r w:rsidRPr="00BF1B3C">
        <w:tab/>
      </w:r>
      <w:r w:rsidRPr="00BF1B3C">
        <w:tab/>
      </w:r>
      <w:r w:rsidRPr="00BF1B3C">
        <w:tab/>
        <w:t>Member at Large, Paul Hamilton</w:t>
      </w:r>
    </w:p>
    <w:p w14:paraId="42F74EA2" w14:textId="02D414C0" w:rsidR="009D69A0" w:rsidRPr="00BF1B3C" w:rsidRDefault="009D69A0" w:rsidP="00081790">
      <w:pPr>
        <w:contextualSpacing/>
      </w:pPr>
      <w:r w:rsidRPr="00BF1B3C">
        <w:tab/>
      </w:r>
      <w:r w:rsidRPr="00BF1B3C">
        <w:tab/>
      </w:r>
      <w:r w:rsidRPr="00BF1B3C">
        <w:tab/>
      </w:r>
      <w:r w:rsidRPr="00BF1B3C">
        <w:tab/>
        <w:t xml:space="preserve">Member at Large, David Arnold </w:t>
      </w:r>
    </w:p>
    <w:p w14:paraId="73AFC45E" w14:textId="77777777" w:rsidR="00081790" w:rsidRPr="00AA1CAE" w:rsidRDefault="00081790" w:rsidP="00081790">
      <w:pPr>
        <w:contextualSpacing/>
        <w:rPr>
          <w:highlight w:val="yellow"/>
        </w:rPr>
      </w:pPr>
    </w:p>
    <w:p w14:paraId="5E0D1B25" w14:textId="3C804010" w:rsidR="00375C61" w:rsidRPr="00965182" w:rsidRDefault="00511142" w:rsidP="00081790">
      <w:pPr>
        <w:contextualSpacing/>
      </w:pPr>
      <w:r w:rsidRPr="0049295E">
        <w:t xml:space="preserve">Owners Present: </w:t>
      </w:r>
      <w:r w:rsidR="00081790" w:rsidRPr="0049295E">
        <w:tab/>
      </w:r>
      <w:r w:rsidR="009D69A0" w:rsidRPr="0049295E">
        <w:tab/>
      </w:r>
      <w:r w:rsidR="00BF1B3C" w:rsidRPr="0049295E">
        <w:t>Candice</w:t>
      </w:r>
      <w:r w:rsidR="00BF1B3C">
        <w:t xml:space="preserve"> Warren (169E), </w:t>
      </w:r>
      <w:r w:rsidR="00031BCE">
        <w:t xml:space="preserve">Frank Vezzi (315A), Peter </w:t>
      </w:r>
      <w:r w:rsidR="004231FD">
        <w:t>Digel</w:t>
      </w:r>
      <w:r w:rsidR="00031BCE">
        <w:t xml:space="preserve"> (106G),</w:t>
      </w:r>
      <w:r w:rsidR="00A610A3">
        <w:t xml:space="preserve"> Lyn Pierce (322H), Michael Szewczyk (623BRR), Rick Schwarz (236G), Desiree Terrell (129), Norine Goodwin (152H), Tim Warren (169E), Gail Hess (573BRR), Gary Rhodes (174I), Sally Pane (269E), Chad Alber (234I), Simone Mancuso (362), </w:t>
      </w:r>
      <w:r w:rsidR="005D5380">
        <w:t xml:space="preserve">Jay Ruggeri (177D), </w:t>
      </w:r>
      <w:r w:rsidR="00A610A3">
        <w:t>Rebecca Battenfelder (</w:t>
      </w:r>
      <w:r w:rsidR="00A047AF">
        <w:t>186G</w:t>
      </w:r>
      <w:r w:rsidR="00A610A3">
        <w:t>)</w:t>
      </w:r>
      <w:r w:rsidR="009919B2">
        <w:t>, Tony Giacone (</w:t>
      </w:r>
      <w:r w:rsidR="00A047AF">
        <w:t>544BRR</w:t>
      </w:r>
      <w:r w:rsidR="009919B2">
        <w:t>)</w:t>
      </w:r>
      <w:r w:rsidR="00962271">
        <w:t xml:space="preserve"> and Jon Gray-Ginsberg (</w:t>
      </w:r>
      <w:r w:rsidR="00A047AF">
        <w:t>822HC</w:t>
      </w:r>
      <w:r w:rsidR="00962271">
        <w:t xml:space="preserve">). </w:t>
      </w:r>
    </w:p>
    <w:p w14:paraId="1324C42D" w14:textId="2CC6B4A6" w:rsidR="00081790" w:rsidRPr="00965182" w:rsidRDefault="00375C61" w:rsidP="00081790">
      <w:pPr>
        <w:contextualSpacing/>
      </w:pPr>
      <w:r w:rsidRPr="00965182">
        <w:t xml:space="preserve"> </w:t>
      </w:r>
    </w:p>
    <w:p w14:paraId="5D46C8CD" w14:textId="53A78C87" w:rsidR="00081790" w:rsidRDefault="00081790" w:rsidP="00081790">
      <w:pPr>
        <w:spacing w:line="240" w:lineRule="auto"/>
        <w:contextualSpacing/>
      </w:pPr>
      <w:r w:rsidRPr="00965182">
        <w:t>From Summit Resort Group:</w:t>
      </w:r>
      <w:r w:rsidRPr="00965182">
        <w:tab/>
      </w:r>
      <w:r w:rsidR="003A0EEE" w:rsidRPr="00965182">
        <w:t>Kevin Carson, Community Association Manager</w:t>
      </w:r>
    </w:p>
    <w:p w14:paraId="5DC6FFA4" w14:textId="7378FDF6" w:rsidR="00623DF8" w:rsidRDefault="00623DF8" w:rsidP="00081790">
      <w:pPr>
        <w:spacing w:line="240" w:lineRule="auto"/>
        <w:contextualSpacing/>
      </w:pPr>
      <w:r>
        <w:tab/>
      </w:r>
      <w:r>
        <w:tab/>
      </w:r>
      <w:r>
        <w:tab/>
      </w:r>
      <w:r>
        <w:tab/>
      </w:r>
      <w:r w:rsidR="00AA1CAE">
        <w:t xml:space="preserve">Kevin Lovett, Summit Resort Group President </w:t>
      </w:r>
    </w:p>
    <w:p w14:paraId="14B3BB66" w14:textId="4E28FF76" w:rsidR="000661D4" w:rsidRDefault="000661D4" w:rsidP="00081790">
      <w:pPr>
        <w:spacing w:line="240" w:lineRule="auto"/>
        <w:contextualSpacing/>
      </w:pPr>
    </w:p>
    <w:p w14:paraId="617AE992" w14:textId="15E8F93A" w:rsidR="000661D4" w:rsidRPr="00031BCE" w:rsidRDefault="000661D4" w:rsidP="000661D4">
      <w:pPr>
        <w:pStyle w:val="ListParagraph"/>
        <w:numPr>
          <w:ilvl w:val="0"/>
          <w:numId w:val="20"/>
        </w:numPr>
        <w:rPr>
          <w:b/>
          <w:bCs/>
        </w:rPr>
      </w:pPr>
      <w:r w:rsidRPr="00E76210">
        <w:rPr>
          <w:b/>
          <w:bCs/>
          <w:u w:val="single"/>
        </w:rPr>
        <w:t>PROPERTY OWNERS’ FORUM</w:t>
      </w:r>
    </w:p>
    <w:p w14:paraId="25ADE2C4" w14:textId="77777777" w:rsidR="00031BCE" w:rsidRPr="003B4700" w:rsidRDefault="00031BCE" w:rsidP="00031BCE">
      <w:pPr>
        <w:pStyle w:val="ListParagraph"/>
        <w:rPr>
          <w:b/>
          <w:bCs/>
        </w:rPr>
      </w:pPr>
    </w:p>
    <w:p w14:paraId="15DD2FAE" w14:textId="0626A321" w:rsidR="00AA1CAE" w:rsidRDefault="00BF1B3C" w:rsidP="00AA1CAE">
      <w:pPr>
        <w:pStyle w:val="ListParagraph"/>
        <w:numPr>
          <w:ilvl w:val="0"/>
          <w:numId w:val="21"/>
        </w:numPr>
        <w:spacing w:line="240" w:lineRule="auto"/>
      </w:pPr>
      <w:r>
        <w:t>Chad Alber 234I requested to see the results of the van parking survey that was sent out to owners a few months ago. Pete</w:t>
      </w:r>
      <w:r w:rsidR="00321313">
        <w:t xml:space="preserve"> Pfeiffle</w:t>
      </w:r>
      <w:r>
        <w:t xml:space="preserve"> indicated this would be discussed later in the meeting.</w:t>
      </w:r>
    </w:p>
    <w:p w14:paraId="40286407" w14:textId="134CD4F9" w:rsidR="00A454A9" w:rsidRDefault="00BF1B3C" w:rsidP="00BF1B3C">
      <w:pPr>
        <w:pStyle w:val="ListParagraph"/>
        <w:numPr>
          <w:ilvl w:val="0"/>
          <w:numId w:val="21"/>
        </w:numPr>
        <w:spacing w:line="240" w:lineRule="auto"/>
      </w:pPr>
      <w:r>
        <w:t xml:space="preserve">Desiree Terrell 129E spoke regarding the parking rules at Mountain Side. She indicated that a letter had previously been sent to the </w:t>
      </w:r>
      <w:r w:rsidR="0067285C">
        <w:t>B</w:t>
      </w:r>
      <w:r>
        <w:t xml:space="preserve">oard. Storage fees for RV’s or trailers in the county are expensive. Pete </w:t>
      </w:r>
      <w:r w:rsidR="00321313">
        <w:t xml:space="preserve">Pfeiffle </w:t>
      </w:r>
      <w:r>
        <w:t xml:space="preserve">indicated that parking would be discussed later and he did respond to the email in question. </w:t>
      </w:r>
    </w:p>
    <w:p w14:paraId="0943AD49" w14:textId="56BD65AE" w:rsidR="00E627AE" w:rsidRDefault="00E627AE" w:rsidP="00BF1B3C">
      <w:pPr>
        <w:pStyle w:val="ListParagraph"/>
        <w:numPr>
          <w:ilvl w:val="0"/>
          <w:numId w:val="21"/>
        </w:numPr>
        <w:spacing w:line="240" w:lineRule="auto"/>
      </w:pPr>
      <w:r>
        <w:t>Simone Mancuso 362 expressed concern about the chemicals in the weed killer</w:t>
      </w:r>
      <w:r w:rsidR="004469BA">
        <w:t>,</w:t>
      </w:r>
      <w:r>
        <w:t xml:space="preserve"> short term renters </w:t>
      </w:r>
      <w:r w:rsidR="004469BA">
        <w:t xml:space="preserve">with dogs, flooding/freezing in the basements and garages and the condition of the </w:t>
      </w:r>
      <w:r w:rsidR="004469BA">
        <w:lastRenderedPageBreak/>
        <w:t xml:space="preserve">tennis courts. </w:t>
      </w:r>
      <w:r w:rsidR="00260F78">
        <w:t xml:space="preserve">She was encouraged to report short term renters with dogs. </w:t>
      </w:r>
      <w:r w:rsidR="00897D8D">
        <w:t xml:space="preserve">Kevin Carson will follow up on the weed killer and ask if it is possible to use straight nitrogen. </w:t>
      </w:r>
      <w:r w:rsidR="001079B5">
        <w:t xml:space="preserve">He will make sure the tennis net is hung correctly. </w:t>
      </w:r>
    </w:p>
    <w:p w14:paraId="45B0BBB4" w14:textId="05931FD7" w:rsidR="009A14C7" w:rsidRDefault="005D5380" w:rsidP="00BF1B3C">
      <w:pPr>
        <w:pStyle w:val="ListParagraph"/>
        <w:numPr>
          <w:ilvl w:val="0"/>
          <w:numId w:val="21"/>
        </w:numPr>
        <w:spacing w:line="240" w:lineRule="auto"/>
      </w:pPr>
      <w:r>
        <w:t>Chad Alber 234I</w:t>
      </w:r>
      <w:r w:rsidR="004D07C8">
        <w:t xml:space="preserve"> said if “No Parking” areas are going to be painted around Building I, it should come before the Board for approval. </w:t>
      </w:r>
      <w:r w:rsidR="00E87AED">
        <w:t>Kevin Carson clarified that only areas that are not designated for parking</w:t>
      </w:r>
      <w:r w:rsidR="001B740A">
        <w:t xml:space="preserve"> on the south or west sides</w:t>
      </w:r>
      <w:r w:rsidR="00E87AED">
        <w:t xml:space="preserve"> of the building would be marked as such. </w:t>
      </w:r>
      <w:r w:rsidR="001B740A">
        <w:t>Chad requested that the areas not be marked until the snow storage situation is resolved to provide adequate parking</w:t>
      </w:r>
      <w:r w:rsidR="00321313">
        <w:t xml:space="preserve"> during the winter</w:t>
      </w:r>
      <w:r w:rsidR="001B740A">
        <w:t xml:space="preserve">. </w:t>
      </w:r>
    </w:p>
    <w:p w14:paraId="4DA1ECDE" w14:textId="7F63183A" w:rsidR="00BF69DF" w:rsidRDefault="00BF69DF" w:rsidP="00BF1B3C">
      <w:pPr>
        <w:pStyle w:val="ListParagraph"/>
        <w:numPr>
          <w:ilvl w:val="0"/>
          <w:numId w:val="21"/>
        </w:numPr>
        <w:spacing w:line="240" w:lineRule="auto"/>
      </w:pPr>
      <w:r>
        <w:t>Lyn Pierce 322H</w:t>
      </w:r>
      <w:r w:rsidR="00A2460C">
        <w:t xml:space="preserve"> requested careful consideration of any change to the paint color scheme to ensure what is chosen are earth tones. </w:t>
      </w:r>
    </w:p>
    <w:p w14:paraId="17A56767" w14:textId="43302DA6" w:rsidR="00A2460C" w:rsidRDefault="00A2460C" w:rsidP="00BF1B3C">
      <w:pPr>
        <w:pStyle w:val="ListParagraph"/>
        <w:numPr>
          <w:ilvl w:val="0"/>
          <w:numId w:val="21"/>
        </w:numPr>
        <w:spacing w:line="240" w:lineRule="auto"/>
      </w:pPr>
      <w:r>
        <w:t xml:space="preserve">Jay Ruggeri 177D </w:t>
      </w:r>
      <w:r w:rsidR="00CE3E11">
        <w:t xml:space="preserve">mentioned that they </w:t>
      </w:r>
      <w:proofErr w:type="gramStart"/>
      <w:r w:rsidR="00CE3E11">
        <w:t>submitted an application</w:t>
      </w:r>
      <w:proofErr w:type="gramEnd"/>
      <w:r w:rsidR="00CE3E11">
        <w:t xml:space="preserve"> for a wheelchair accessible remodel of their unit. It has been on hold due to difficulties finding a contractor but they are no</w:t>
      </w:r>
      <w:r w:rsidR="00321313">
        <w:t>w</w:t>
      </w:r>
      <w:r w:rsidR="00CE3E11">
        <w:t xml:space="preserve"> ready to proceed and will resubmit the application next week. </w:t>
      </w:r>
    </w:p>
    <w:p w14:paraId="2A540BF4" w14:textId="77777777" w:rsidR="00321313" w:rsidRPr="00965182" w:rsidRDefault="00321313" w:rsidP="00321313">
      <w:pPr>
        <w:pStyle w:val="ListParagraph"/>
        <w:spacing w:line="240" w:lineRule="auto"/>
        <w:ind w:left="1080"/>
      </w:pPr>
    </w:p>
    <w:p w14:paraId="45825F17" w14:textId="010B8FCC" w:rsidR="00EC0A41" w:rsidRPr="00E76210" w:rsidRDefault="0029194C" w:rsidP="00C3369D">
      <w:pPr>
        <w:pStyle w:val="ListParagraph"/>
        <w:keepNext/>
        <w:numPr>
          <w:ilvl w:val="0"/>
          <w:numId w:val="20"/>
        </w:numPr>
        <w:rPr>
          <w:b/>
          <w:bCs/>
        </w:rPr>
      </w:pPr>
      <w:r w:rsidRPr="00E76210">
        <w:rPr>
          <w:b/>
          <w:bCs/>
          <w:u w:val="single"/>
        </w:rPr>
        <w:t>APPROVAL OF PREVIO</w:t>
      </w:r>
      <w:r w:rsidR="00402F9A">
        <w:rPr>
          <w:b/>
          <w:bCs/>
          <w:u w:val="single"/>
        </w:rPr>
        <w:t>U</w:t>
      </w:r>
      <w:r w:rsidRPr="00E76210">
        <w:rPr>
          <w:b/>
          <w:bCs/>
          <w:u w:val="single"/>
        </w:rPr>
        <w:t>S MEETING MINUTES</w:t>
      </w:r>
    </w:p>
    <w:p w14:paraId="73C8131E" w14:textId="2023A943" w:rsidR="0029194C" w:rsidRDefault="0029194C" w:rsidP="00C3369D">
      <w:pPr>
        <w:keepNext/>
      </w:pPr>
      <w:r w:rsidRPr="00E76210">
        <w:t xml:space="preserve">The minutes from the </w:t>
      </w:r>
      <w:r w:rsidR="00AA1CAE">
        <w:t xml:space="preserve">2.26.22 </w:t>
      </w:r>
      <w:r w:rsidRPr="00E76210">
        <w:t xml:space="preserve">meeting were reviewed. </w:t>
      </w:r>
    </w:p>
    <w:p w14:paraId="13213806" w14:textId="7C6EF8FF" w:rsidR="0097483A" w:rsidRPr="0097483A" w:rsidRDefault="0097483A" w:rsidP="00C3369D">
      <w:pPr>
        <w:keepNext/>
        <w:rPr>
          <w:i/>
          <w:u w:val="single"/>
        </w:rPr>
      </w:pPr>
      <w:r w:rsidRPr="0097483A">
        <w:rPr>
          <w:i/>
          <w:u w:val="single"/>
        </w:rPr>
        <w:t>It was noted that the “Furnace Inspection” heading should be changed to “Parking”, the February date for the next meeting should be changed to May and the extended vehicle height should be changed from 8’ to 7’.</w:t>
      </w:r>
    </w:p>
    <w:p w14:paraId="71E66434" w14:textId="57D6CA9D" w:rsidR="0029194C" w:rsidRDefault="0029194C" w:rsidP="0029194C">
      <w:pPr>
        <w:rPr>
          <w:i/>
          <w:iCs/>
          <w:u w:val="single"/>
        </w:rPr>
      </w:pPr>
      <w:r w:rsidRPr="00031BCE">
        <w:rPr>
          <w:b/>
          <w:bCs/>
          <w:i/>
          <w:iCs/>
          <w:u w:val="single"/>
        </w:rPr>
        <w:t>MOTION</w:t>
      </w:r>
      <w:r w:rsidRPr="00031BCE">
        <w:rPr>
          <w:i/>
          <w:iCs/>
          <w:u w:val="single"/>
        </w:rPr>
        <w:t xml:space="preserve">: </w:t>
      </w:r>
      <w:r w:rsidR="00031BCE">
        <w:rPr>
          <w:i/>
          <w:iCs/>
          <w:u w:val="single"/>
        </w:rPr>
        <w:t>Co</w:t>
      </w:r>
      <w:r w:rsidR="00140FA5">
        <w:rPr>
          <w:i/>
          <w:iCs/>
          <w:u w:val="single"/>
        </w:rPr>
        <w:t>l</w:t>
      </w:r>
      <w:r w:rsidR="00031BCE">
        <w:rPr>
          <w:i/>
          <w:iCs/>
          <w:u w:val="single"/>
        </w:rPr>
        <w:t xml:space="preserve">leen </w:t>
      </w:r>
      <w:r w:rsidR="00140FA5">
        <w:rPr>
          <w:i/>
          <w:iCs/>
          <w:u w:val="single"/>
        </w:rPr>
        <w:t xml:space="preserve">Remsberg </w:t>
      </w:r>
      <w:r w:rsidR="00031BCE">
        <w:rPr>
          <w:i/>
          <w:iCs/>
          <w:u w:val="single"/>
        </w:rPr>
        <w:t xml:space="preserve">made a motion to approve the minutes as amended. David </w:t>
      </w:r>
      <w:r w:rsidR="0097483A">
        <w:rPr>
          <w:i/>
          <w:iCs/>
          <w:u w:val="single"/>
        </w:rPr>
        <w:t xml:space="preserve">Arnold </w:t>
      </w:r>
      <w:r w:rsidR="00031BCE">
        <w:rPr>
          <w:i/>
          <w:iCs/>
          <w:u w:val="single"/>
        </w:rPr>
        <w:t xml:space="preserve">seconded and the motion carried with all in favor. </w:t>
      </w:r>
      <w:r w:rsidRPr="00E76210">
        <w:rPr>
          <w:i/>
          <w:iCs/>
          <w:u w:val="single"/>
        </w:rPr>
        <w:t xml:space="preserve"> </w:t>
      </w:r>
    </w:p>
    <w:p w14:paraId="54DE4462" w14:textId="2F4C11D7" w:rsidR="00375C61" w:rsidRPr="00E76210" w:rsidRDefault="0029194C" w:rsidP="000661D4">
      <w:pPr>
        <w:pStyle w:val="ListParagraph"/>
        <w:numPr>
          <w:ilvl w:val="0"/>
          <w:numId w:val="20"/>
        </w:numPr>
        <w:rPr>
          <w:b/>
          <w:bCs/>
        </w:rPr>
      </w:pPr>
      <w:r w:rsidRPr="00E76210">
        <w:rPr>
          <w:b/>
          <w:bCs/>
          <w:u w:val="single"/>
        </w:rPr>
        <w:t>COMMITTEE REPORTS</w:t>
      </w:r>
    </w:p>
    <w:p w14:paraId="7E6553BA" w14:textId="0EFDEE08" w:rsidR="00EC0A41" w:rsidRPr="00E76210" w:rsidRDefault="00EC0A41" w:rsidP="00EC0A41">
      <w:pPr>
        <w:rPr>
          <w:b/>
          <w:bCs/>
          <w:u w:val="single"/>
        </w:rPr>
      </w:pPr>
      <w:r w:rsidRPr="00E76210">
        <w:rPr>
          <w:b/>
          <w:bCs/>
          <w:u w:val="single"/>
        </w:rPr>
        <w:t xml:space="preserve">Communications Committee - </w:t>
      </w:r>
      <w:r w:rsidRPr="00031BCE">
        <w:t xml:space="preserve">Sharon Schutz </w:t>
      </w:r>
      <w:r w:rsidR="00245A8E" w:rsidRPr="00031BCE">
        <w:t>re</w:t>
      </w:r>
      <w:r w:rsidR="003A0EEE" w:rsidRPr="00031BCE">
        <w:t xml:space="preserve">ported </w:t>
      </w:r>
      <w:r w:rsidR="00031BCE">
        <w:t>that the HOA has continued to send out quarterly newsletters. The last newsletter had instructions on how to join the Mountain Side Facebook group. The newsletters are posted on the website. The instructions on how to join the Facebook page were in the March newsletter.</w:t>
      </w:r>
    </w:p>
    <w:p w14:paraId="132888EC" w14:textId="755B5087" w:rsidR="00A45CC9" w:rsidRPr="00B63AFC" w:rsidRDefault="00E92BC7" w:rsidP="00A45CC9">
      <w:pPr>
        <w:rPr>
          <w:b/>
          <w:bCs/>
          <w:i/>
          <w:iCs/>
          <w:u w:val="single"/>
        </w:rPr>
      </w:pPr>
      <w:r w:rsidRPr="00F20068">
        <w:rPr>
          <w:b/>
          <w:bCs/>
          <w:u w:val="single"/>
        </w:rPr>
        <w:t xml:space="preserve">Lake Committee </w:t>
      </w:r>
      <w:r w:rsidRPr="00031BCE">
        <w:rPr>
          <w:b/>
          <w:bCs/>
          <w:u w:val="single"/>
        </w:rPr>
        <w:t xml:space="preserve">- </w:t>
      </w:r>
      <w:r w:rsidR="00A45CC9" w:rsidRPr="00031BCE">
        <w:t>Don Cacace</w:t>
      </w:r>
      <w:r w:rsidR="00B200AC" w:rsidRPr="00031BCE">
        <w:t xml:space="preserve"> </w:t>
      </w:r>
      <w:r w:rsidR="005D5D00" w:rsidRPr="00031BCE">
        <w:t xml:space="preserve">reported </w:t>
      </w:r>
      <w:r w:rsidR="003A0EEE" w:rsidRPr="00031BCE">
        <w:t xml:space="preserve">the </w:t>
      </w:r>
      <w:r w:rsidR="00031BCE">
        <w:t xml:space="preserve">Lake Committee </w:t>
      </w:r>
      <w:r w:rsidR="00B63AFC">
        <w:t xml:space="preserve">had a meeting with the </w:t>
      </w:r>
      <w:r w:rsidR="001E79B1">
        <w:t>W</w:t>
      </w:r>
      <w:r w:rsidR="00B63AFC">
        <w:t xml:space="preserve">ater </w:t>
      </w:r>
      <w:r w:rsidR="001E79B1">
        <w:t>C</w:t>
      </w:r>
      <w:r w:rsidR="00B63AFC">
        <w:t xml:space="preserve">ommissioner </w:t>
      </w:r>
      <w:r w:rsidR="001E79B1">
        <w:t xml:space="preserve">Troy Wineland </w:t>
      </w:r>
      <w:r w:rsidR="00B63AFC">
        <w:t xml:space="preserve">regarding the lake level. Lowering the lake level each year is no longer required. The lake is currently full and should remain that way on a consistent basis. The committee is discussing an emergency action plan for the lake which will be discussed with the </w:t>
      </w:r>
      <w:r w:rsidR="001E79B1">
        <w:t>S</w:t>
      </w:r>
      <w:r w:rsidR="00B63AFC">
        <w:t xml:space="preserve">tate </w:t>
      </w:r>
      <w:r w:rsidR="001E79B1">
        <w:t>W</w:t>
      </w:r>
      <w:r w:rsidR="00B63AFC">
        <w:t xml:space="preserve">ater </w:t>
      </w:r>
      <w:r w:rsidR="001E79B1">
        <w:t>E</w:t>
      </w:r>
      <w:r w:rsidR="00B63AFC">
        <w:t>ngineer</w:t>
      </w:r>
      <w:r w:rsidR="00C91881">
        <w:t xml:space="preserve"> Dana Miller</w:t>
      </w:r>
      <w:r w:rsidR="00B63AFC">
        <w:t>. In addition</w:t>
      </w:r>
      <w:r w:rsidR="001E79B1">
        <w:t>,</w:t>
      </w:r>
      <w:r w:rsidR="00B63AFC">
        <w:t xml:space="preserve"> work on the bridge is planned for later this summer. </w:t>
      </w:r>
      <w:r w:rsidR="00C91881">
        <w:t xml:space="preserve">Some owners around the lake have threatened a lawsuit related to the easement. Per the attorney’s advice, the Board cannot discuss the legal action </w:t>
      </w:r>
      <w:r w:rsidR="00DD132A">
        <w:t xml:space="preserve">in open session, </w:t>
      </w:r>
      <w:r w:rsidR="00C91881">
        <w:t xml:space="preserve">but they feel it is without merit and intend to vigorously defend against it. </w:t>
      </w:r>
    </w:p>
    <w:p w14:paraId="0C200EAB" w14:textId="36F1A6BA" w:rsidR="00FD79EF" w:rsidRDefault="00E92BC7" w:rsidP="00951A91">
      <w:r w:rsidRPr="00E76210">
        <w:rPr>
          <w:b/>
          <w:bCs/>
          <w:u w:val="single"/>
        </w:rPr>
        <w:lastRenderedPageBreak/>
        <w:t>Landscape Committee</w:t>
      </w:r>
      <w:r w:rsidRPr="00245A8E">
        <w:rPr>
          <w:b/>
          <w:bCs/>
        </w:rPr>
        <w:t xml:space="preserve"> - </w:t>
      </w:r>
      <w:r w:rsidR="00B200AC" w:rsidRPr="00B63AFC">
        <w:t>Lucinda Green</w:t>
      </w:r>
      <w:r w:rsidR="009D69A0" w:rsidRPr="00B63AFC">
        <w:t>e</w:t>
      </w:r>
      <w:r w:rsidR="00B200AC" w:rsidRPr="00B63AFC">
        <w:t xml:space="preserve"> </w:t>
      </w:r>
      <w:r w:rsidR="00951A91" w:rsidRPr="00B63AFC">
        <w:t xml:space="preserve">reported that the Landscape Committee </w:t>
      </w:r>
      <w:r w:rsidR="00B63AFC">
        <w:t xml:space="preserve">has been meeting to discuss how to manage the property more efficiently. The most significant conversation centered around fertilization and pest control for trees. </w:t>
      </w:r>
      <w:r w:rsidR="00D02939">
        <w:t>She</w:t>
      </w:r>
      <w:r w:rsidR="00B63AFC">
        <w:t xml:space="preserve"> recommended that the HOA accept the lower of the two bids</w:t>
      </w:r>
      <w:r w:rsidR="00592440">
        <w:t xml:space="preserve"> ($4,900)</w:t>
      </w:r>
      <w:r w:rsidR="00B63AFC">
        <w:t xml:space="preserve"> but </w:t>
      </w:r>
      <w:r w:rsidR="00592440">
        <w:t xml:space="preserve">to </w:t>
      </w:r>
      <w:r w:rsidR="00D02939">
        <w:t>reduce</w:t>
      </w:r>
      <w:r w:rsidR="00B63AFC">
        <w:t xml:space="preserve"> some services</w:t>
      </w:r>
      <w:r w:rsidR="00D02939">
        <w:t xml:space="preserve"> (two instead of four lawn fertilizations and spraying the Spruce </w:t>
      </w:r>
      <w:r w:rsidR="00185E2A">
        <w:t>against</w:t>
      </w:r>
      <w:r w:rsidR="00D02939">
        <w:t xml:space="preserve"> Ips beetles only)</w:t>
      </w:r>
      <w:r w:rsidR="00A90FBA">
        <w:t xml:space="preserve"> for a cost of $1,980</w:t>
      </w:r>
      <w:r w:rsidR="00B63AFC">
        <w:t xml:space="preserve">. </w:t>
      </w:r>
    </w:p>
    <w:p w14:paraId="6712D817" w14:textId="7B41191B" w:rsidR="00951A91" w:rsidRDefault="00951A91" w:rsidP="00951A91">
      <w:pPr>
        <w:rPr>
          <w:i/>
          <w:iCs/>
          <w:u w:val="single"/>
        </w:rPr>
      </w:pPr>
      <w:r w:rsidRPr="006B42A3">
        <w:rPr>
          <w:b/>
          <w:bCs/>
          <w:i/>
          <w:iCs/>
          <w:u w:val="single"/>
        </w:rPr>
        <w:t>MOTION</w:t>
      </w:r>
      <w:r w:rsidRPr="006B42A3">
        <w:rPr>
          <w:i/>
          <w:iCs/>
          <w:u w:val="single"/>
        </w:rPr>
        <w:t xml:space="preserve">: Lucinda </w:t>
      </w:r>
      <w:r w:rsidR="00592440">
        <w:rPr>
          <w:i/>
          <w:iCs/>
          <w:u w:val="single"/>
        </w:rPr>
        <w:t xml:space="preserve">Greene </w:t>
      </w:r>
      <w:r w:rsidRPr="006B42A3">
        <w:rPr>
          <w:i/>
          <w:iCs/>
          <w:u w:val="single"/>
        </w:rPr>
        <w:t xml:space="preserve">made a motion to approve </w:t>
      </w:r>
      <w:r w:rsidR="00B63AFC" w:rsidRPr="006B42A3">
        <w:rPr>
          <w:i/>
          <w:iCs/>
          <w:u w:val="single"/>
        </w:rPr>
        <w:t>the estimate from Moose Creek for $1,980</w:t>
      </w:r>
      <w:r w:rsidR="00D02939">
        <w:rPr>
          <w:i/>
          <w:iCs/>
          <w:u w:val="single"/>
        </w:rPr>
        <w:t>.</w:t>
      </w:r>
      <w:r w:rsidR="006B42A3" w:rsidRPr="006B42A3">
        <w:rPr>
          <w:i/>
          <w:iCs/>
          <w:u w:val="single"/>
        </w:rPr>
        <w:t xml:space="preserve"> Paul </w:t>
      </w:r>
      <w:r w:rsidR="00D02939">
        <w:rPr>
          <w:i/>
          <w:iCs/>
          <w:u w:val="single"/>
        </w:rPr>
        <w:t>Hamilton seconded</w:t>
      </w:r>
      <w:r w:rsidR="006B42A3" w:rsidRPr="006B42A3">
        <w:rPr>
          <w:i/>
          <w:iCs/>
          <w:u w:val="single"/>
        </w:rPr>
        <w:t xml:space="preserve"> and the motion carried with all in favor. </w:t>
      </w:r>
      <w:r w:rsidRPr="006B42A3">
        <w:rPr>
          <w:i/>
          <w:iCs/>
          <w:u w:val="single"/>
        </w:rPr>
        <w:t xml:space="preserve"> </w:t>
      </w:r>
    </w:p>
    <w:p w14:paraId="18FC2D37" w14:textId="2559ACC9" w:rsidR="006B42A3" w:rsidRDefault="006B42A3" w:rsidP="00951A91">
      <w:r>
        <w:t>An owner asked about the safety of the fertilizer being used. Lucinda</w:t>
      </w:r>
      <w:r w:rsidR="00C04AF1">
        <w:t xml:space="preserve"> Greene</w:t>
      </w:r>
      <w:r>
        <w:t xml:space="preserve"> indicated it is nitrogen with a </w:t>
      </w:r>
      <w:r w:rsidR="00C04AF1">
        <w:t xml:space="preserve">broadleaf weed killer. It should not present any risk. </w:t>
      </w:r>
    </w:p>
    <w:p w14:paraId="474B2DFC" w14:textId="4B583921" w:rsidR="006B42A3" w:rsidRDefault="006B42A3" w:rsidP="00951A91">
      <w:r w:rsidRPr="00FB1AC0">
        <w:t xml:space="preserve">David Arnold gave a report on the campus sprinkler systems. </w:t>
      </w:r>
      <w:r w:rsidR="00012898">
        <w:t xml:space="preserve">He took over management of the patio homes last summer and </w:t>
      </w:r>
      <w:r w:rsidR="00185E2A">
        <w:t>located</w:t>
      </w:r>
      <w:r w:rsidR="00012898">
        <w:t xml:space="preserve"> all the shared sprinkler systems. He created an email address </w:t>
      </w:r>
      <w:hyperlink r:id="rId7" w:history="1">
        <w:r w:rsidR="00012898" w:rsidRPr="00E46554">
          <w:rPr>
            <w:rStyle w:val="Hyperlink"/>
          </w:rPr>
          <w:t>mountainsidesprinklerhelp@yahoo.com</w:t>
        </w:r>
      </w:hyperlink>
      <w:r w:rsidR="00012898">
        <w:t xml:space="preserve"> for owners who need assistance. The systems have been mapped, and major leaks and deteriorated fittings were repaired. The state requirements for the backflow and annual certifications were confirmed. There has been an effort to improve communication with the owners. A funding mechanism has been created. The 26 homes on sprinkler systems tied into Mountain Side property now pay $150 annually for activation and winterization. The vault at the north end of Hunter’s Circle has been rebuilt and all items have been brought up to code. </w:t>
      </w:r>
      <w:r w:rsidR="00EC7F6F">
        <w:t xml:space="preserve">Software is being used to modernize and control the system. The system measures soil moisture and determine when irrigation is needed. The system can be fully automated. He receives notice if there has been any tampering with the timers. The timers were provided by the Town of Frisco at virtually no cost. </w:t>
      </w:r>
      <w:r w:rsidR="00C818B2">
        <w:t xml:space="preserve">The new system has resulted in lower water consumption and reduced startup labor from 130 hours to 13 hours. </w:t>
      </w:r>
      <w:r w:rsidR="005C10F3">
        <w:t xml:space="preserve">The old impact sprinklers are being replaced with high efficiency sprinklers. </w:t>
      </w:r>
      <w:r w:rsidR="00C818B2">
        <w:t xml:space="preserve">Volunteer labor is being used as much as possible. He has signed up for free water audits by the Town. </w:t>
      </w:r>
      <w:r w:rsidR="005C10F3">
        <w:t>The program was expande</w:t>
      </w:r>
      <w:r w:rsidR="00A83FA9">
        <w:t xml:space="preserve">d to the Clubhouse last August and startup was reduced from three days to ½ hour. The program will be extended to the rest of the patio homes this year. He will need an owner to share their WiFi to operate the system. </w:t>
      </w:r>
      <w:r w:rsidR="00771058">
        <w:t xml:space="preserve">Last year he started auditing the condominium sprinkler systems and created a detailed list of the zones and repairs and upgrades needed. </w:t>
      </w:r>
      <w:r w:rsidR="00D8561B">
        <w:t xml:space="preserve">There were 16 different types of timers, which have all been replaced with Smart Sense certified timers. He will need a condominium owner to share their WiFi to operate the system. </w:t>
      </w:r>
    </w:p>
    <w:p w14:paraId="1044AD26" w14:textId="12A2334A" w:rsidR="00066405" w:rsidRPr="006B42A3" w:rsidRDefault="00066405" w:rsidP="00951A91">
      <w:r>
        <w:t xml:space="preserve">Owners can contact the Town to have free lead and copper testing of their water. The Smart Sense rebate program can provide single family owners up to $1,000 in rebates for lead-free faucets, high efficiency toilets and sprinklers. There is </w:t>
      </w:r>
      <w:r w:rsidR="00A91242">
        <w:t xml:space="preserve">also $12,000 in rebates available for condominium buildings. </w:t>
      </w:r>
    </w:p>
    <w:p w14:paraId="65AFA445" w14:textId="678F0622" w:rsidR="0026791C" w:rsidRDefault="0026791C" w:rsidP="0026791C">
      <w:pPr>
        <w:rPr>
          <w:i/>
          <w:iCs/>
          <w:u w:val="single"/>
        </w:rPr>
      </w:pPr>
      <w:r w:rsidRPr="006B42A3">
        <w:rPr>
          <w:b/>
          <w:bCs/>
          <w:i/>
          <w:iCs/>
          <w:u w:val="single"/>
        </w:rPr>
        <w:t>MOTION</w:t>
      </w:r>
      <w:r w:rsidRPr="006B42A3">
        <w:rPr>
          <w:i/>
          <w:iCs/>
          <w:u w:val="single"/>
        </w:rPr>
        <w:t xml:space="preserve">: </w:t>
      </w:r>
      <w:r>
        <w:rPr>
          <w:i/>
          <w:iCs/>
          <w:u w:val="single"/>
        </w:rPr>
        <w:t xml:space="preserve">David Arnold </w:t>
      </w:r>
      <w:r w:rsidRPr="006B42A3">
        <w:rPr>
          <w:i/>
          <w:iCs/>
          <w:u w:val="single"/>
        </w:rPr>
        <w:t xml:space="preserve">made a motion to approve </w:t>
      </w:r>
      <w:r>
        <w:rPr>
          <w:i/>
          <w:iCs/>
          <w:u w:val="single"/>
        </w:rPr>
        <w:t>installation of an on/off button for the sound system in the Clubhouse.</w:t>
      </w:r>
      <w:r w:rsidRPr="006B42A3">
        <w:rPr>
          <w:i/>
          <w:iCs/>
          <w:u w:val="single"/>
        </w:rPr>
        <w:t xml:space="preserve"> </w:t>
      </w:r>
      <w:r>
        <w:rPr>
          <w:i/>
          <w:iCs/>
          <w:u w:val="single"/>
        </w:rPr>
        <w:t>Colleen Remsberg seconded</w:t>
      </w:r>
      <w:r w:rsidR="00A3337E">
        <w:rPr>
          <w:i/>
          <w:iCs/>
          <w:u w:val="single"/>
        </w:rPr>
        <w:t xml:space="preserve">. In discussion, there was a suggestion to set the default so the music </w:t>
      </w:r>
      <w:r w:rsidR="00185E2A">
        <w:rPr>
          <w:i/>
          <w:iCs/>
          <w:u w:val="single"/>
        </w:rPr>
        <w:t>remains</w:t>
      </w:r>
      <w:r w:rsidR="00A3337E">
        <w:rPr>
          <w:i/>
          <w:iCs/>
          <w:u w:val="single"/>
        </w:rPr>
        <w:t xml:space="preserve"> on. The motion was put on hold pending further research. </w:t>
      </w:r>
      <w:r w:rsidRPr="006B42A3">
        <w:rPr>
          <w:i/>
          <w:iCs/>
          <w:u w:val="single"/>
        </w:rPr>
        <w:t xml:space="preserve">  </w:t>
      </w:r>
    </w:p>
    <w:p w14:paraId="69AFB86D" w14:textId="77777777" w:rsidR="00185E2A" w:rsidRPr="00B63AFC" w:rsidRDefault="00185E2A" w:rsidP="00185E2A">
      <w:r>
        <w:lastRenderedPageBreak/>
        <w:t xml:space="preserve">David Arnold requested that he be added to the Landscaping Committee. Lucinda Greene said she sent an email this morning to have this done.  </w:t>
      </w:r>
    </w:p>
    <w:p w14:paraId="69FAB607" w14:textId="2E089C97" w:rsidR="004231FD" w:rsidRPr="004231FD" w:rsidRDefault="004231FD" w:rsidP="00A45CC9">
      <w:r>
        <w:rPr>
          <w:b/>
          <w:bCs/>
          <w:u w:val="single"/>
        </w:rPr>
        <w:t xml:space="preserve">Architectural Committee – </w:t>
      </w:r>
      <w:r>
        <w:t xml:space="preserve">Lucinda </w:t>
      </w:r>
      <w:r w:rsidR="00066405">
        <w:t xml:space="preserve">Greene </w:t>
      </w:r>
      <w:r>
        <w:t xml:space="preserve">reported that the Association is in the process of working with an </w:t>
      </w:r>
      <w:r w:rsidR="00FD14F4">
        <w:t>a</w:t>
      </w:r>
      <w:r>
        <w:t xml:space="preserve">rchitect and </w:t>
      </w:r>
      <w:r w:rsidR="00FD14F4">
        <w:t>l</w:t>
      </w:r>
      <w:r>
        <w:t xml:space="preserve">andscape architect to develop a model to present to owners at the </w:t>
      </w:r>
      <w:r w:rsidR="00FD14F4">
        <w:t>A</w:t>
      </w:r>
      <w:r>
        <w:t xml:space="preserve">nnual </w:t>
      </w:r>
      <w:r w:rsidR="00FD14F4">
        <w:t>M</w:t>
      </w:r>
      <w:r>
        <w:t xml:space="preserve">eeting. </w:t>
      </w:r>
    </w:p>
    <w:p w14:paraId="53707E46" w14:textId="6FA939BA" w:rsidR="008C2878" w:rsidRPr="008C2878" w:rsidRDefault="003A7981" w:rsidP="000661D4">
      <w:pPr>
        <w:pStyle w:val="ListParagraph"/>
        <w:numPr>
          <w:ilvl w:val="0"/>
          <w:numId w:val="20"/>
        </w:numPr>
        <w:rPr>
          <w:b/>
          <w:bCs/>
        </w:rPr>
      </w:pPr>
      <w:r w:rsidRPr="00E76210">
        <w:rPr>
          <w:b/>
          <w:bCs/>
          <w:u w:val="single"/>
        </w:rPr>
        <w:t>CONSENT AGENDA (Actions via E-mail)</w:t>
      </w:r>
    </w:p>
    <w:p w14:paraId="17A45AFD" w14:textId="1C38CF1D" w:rsidR="00951A91" w:rsidRPr="00C93857" w:rsidRDefault="00951A91" w:rsidP="00951A91">
      <w:pPr>
        <w:spacing w:after="0" w:line="240" w:lineRule="auto"/>
        <w:ind w:firstLine="720"/>
        <w:rPr>
          <w:rFonts w:ascii="Calibri" w:hAnsi="Calibri" w:cs="Calibri"/>
        </w:rPr>
      </w:pPr>
      <w:r w:rsidRPr="00C93857">
        <w:rPr>
          <w:rFonts w:ascii="Calibri" w:hAnsi="Calibri" w:cs="Calibri"/>
        </w:rPr>
        <w:t xml:space="preserve">A. </w:t>
      </w:r>
      <w:r w:rsidR="00C93857">
        <w:rPr>
          <w:rFonts w:ascii="Calibri" w:hAnsi="Calibri" w:cs="Calibri"/>
        </w:rPr>
        <w:t>MSH Operating Loan to Reserves – 3/1/22</w:t>
      </w:r>
    </w:p>
    <w:p w14:paraId="17434B58" w14:textId="79059CE4" w:rsidR="00951A91" w:rsidRPr="00C93857" w:rsidRDefault="00951A91" w:rsidP="00951A91">
      <w:pPr>
        <w:spacing w:after="0" w:line="240" w:lineRule="auto"/>
        <w:ind w:firstLine="720"/>
        <w:rPr>
          <w:rFonts w:ascii="Calibri" w:hAnsi="Calibri" w:cs="Calibri"/>
        </w:rPr>
      </w:pPr>
      <w:r w:rsidRPr="00C93857">
        <w:rPr>
          <w:rFonts w:ascii="Calibri" w:hAnsi="Calibri" w:cs="Calibri"/>
        </w:rPr>
        <w:t xml:space="preserve">B. </w:t>
      </w:r>
      <w:r w:rsidR="00C93857">
        <w:rPr>
          <w:rFonts w:ascii="Calibri" w:hAnsi="Calibri" w:cs="Calibri"/>
        </w:rPr>
        <w:t>Martin &amp; Martin Column Plans Approval – 3/1/22</w:t>
      </w:r>
    </w:p>
    <w:p w14:paraId="0BAE21A0" w14:textId="0B0BBC5F" w:rsidR="00951A91" w:rsidRPr="00C93857" w:rsidRDefault="00951A91" w:rsidP="00951A91">
      <w:pPr>
        <w:spacing w:after="0" w:line="240" w:lineRule="auto"/>
        <w:ind w:firstLine="720"/>
        <w:rPr>
          <w:rFonts w:ascii="Calibri" w:hAnsi="Calibri" w:cs="Calibri"/>
        </w:rPr>
      </w:pPr>
      <w:r w:rsidRPr="00C93857">
        <w:rPr>
          <w:rFonts w:ascii="Calibri" w:hAnsi="Calibri" w:cs="Calibri"/>
        </w:rPr>
        <w:t xml:space="preserve">C. </w:t>
      </w:r>
      <w:r w:rsidR="00C93857">
        <w:rPr>
          <w:rFonts w:ascii="Calibri" w:hAnsi="Calibri" w:cs="Calibri"/>
        </w:rPr>
        <w:t>Fine Resolution for Condo Unit in Violation of ACC – 3/4/22</w:t>
      </w:r>
    </w:p>
    <w:p w14:paraId="324CA282" w14:textId="12C3CF19" w:rsidR="00951A91" w:rsidRPr="00C93857" w:rsidRDefault="00951A91" w:rsidP="00951A91">
      <w:pPr>
        <w:spacing w:after="0" w:line="240" w:lineRule="auto"/>
        <w:ind w:firstLine="720"/>
        <w:rPr>
          <w:rFonts w:ascii="Calibri" w:hAnsi="Calibri" w:cs="Calibri"/>
        </w:rPr>
      </w:pPr>
      <w:r w:rsidRPr="00C93857">
        <w:rPr>
          <w:rFonts w:ascii="Calibri" w:hAnsi="Calibri" w:cs="Calibri"/>
        </w:rPr>
        <w:t xml:space="preserve">D. </w:t>
      </w:r>
      <w:r w:rsidR="00C93857">
        <w:rPr>
          <w:rFonts w:ascii="Calibri" w:hAnsi="Calibri" w:cs="Calibri"/>
        </w:rPr>
        <w:t>Manager’s Unit Improvements Approval – 3/7/22</w:t>
      </w:r>
    </w:p>
    <w:p w14:paraId="41033596" w14:textId="74FEC55C" w:rsidR="00951A91" w:rsidRPr="00C93857" w:rsidRDefault="00951A91" w:rsidP="00951A91">
      <w:pPr>
        <w:spacing w:after="0" w:line="240" w:lineRule="auto"/>
        <w:ind w:firstLine="720"/>
        <w:rPr>
          <w:rFonts w:ascii="Calibri" w:hAnsi="Calibri" w:cs="Calibri"/>
        </w:rPr>
      </w:pPr>
      <w:r w:rsidRPr="00C93857">
        <w:rPr>
          <w:rFonts w:ascii="Calibri" w:hAnsi="Calibri" w:cs="Calibri"/>
        </w:rPr>
        <w:t xml:space="preserve">E. </w:t>
      </w:r>
      <w:r w:rsidR="00C93857">
        <w:rPr>
          <w:rFonts w:ascii="Calibri" w:hAnsi="Calibri" w:cs="Calibri"/>
        </w:rPr>
        <w:t>Insurance Renewal Approval – 3/4/22</w:t>
      </w:r>
    </w:p>
    <w:p w14:paraId="332B8599" w14:textId="507A534E" w:rsidR="00951A91" w:rsidRPr="00C93857" w:rsidRDefault="00951A91" w:rsidP="00951A91">
      <w:pPr>
        <w:spacing w:after="0" w:line="240" w:lineRule="auto"/>
        <w:ind w:firstLine="720"/>
        <w:rPr>
          <w:rFonts w:ascii="Calibri" w:hAnsi="Calibri" w:cs="Calibri"/>
        </w:rPr>
      </w:pPr>
      <w:r w:rsidRPr="00C93857">
        <w:rPr>
          <w:rFonts w:ascii="Calibri" w:hAnsi="Calibri" w:cs="Calibri"/>
        </w:rPr>
        <w:t xml:space="preserve">F. </w:t>
      </w:r>
      <w:r w:rsidR="00C93857">
        <w:rPr>
          <w:rFonts w:ascii="Calibri" w:hAnsi="Calibri" w:cs="Calibri"/>
        </w:rPr>
        <w:t>Manager’s Unit Improvements – Additional Approvals – 4/6/22</w:t>
      </w:r>
    </w:p>
    <w:p w14:paraId="27B10AB6" w14:textId="191603AC" w:rsidR="00951A91" w:rsidRPr="00C93857" w:rsidRDefault="00951A91" w:rsidP="00951A91">
      <w:pPr>
        <w:spacing w:after="0" w:line="240" w:lineRule="auto"/>
        <w:ind w:firstLine="720"/>
        <w:rPr>
          <w:rFonts w:ascii="Calibri" w:hAnsi="Calibri" w:cs="Calibri"/>
        </w:rPr>
      </w:pPr>
      <w:r w:rsidRPr="00C93857">
        <w:rPr>
          <w:rFonts w:ascii="Calibri" w:hAnsi="Calibri" w:cs="Calibri"/>
        </w:rPr>
        <w:t xml:space="preserve">G. </w:t>
      </w:r>
      <w:r w:rsidR="00C93857">
        <w:rPr>
          <w:rFonts w:ascii="Calibri" w:hAnsi="Calibri" w:cs="Calibri"/>
        </w:rPr>
        <w:t>MS HOA Irrigation Vault Repairs – 4/6/22</w:t>
      </w:r>
    </w:p>
    <w:p w14:paraId="4DF4B093" w14:textId="5FF6E423" w:rsidR="00951A91" w:rsidRPr="00C93857" w:rsidRDefault="00951A91" w:rsidP="00951A91">
      <w:pPr>
        <w:spacing w:after="0" w:line="240" w:lineRule="auto"/>
        <w:ind w:firstLine="720"/>
        <w:rPr>
          <w:rFonts w:ascii="Calibri" w:hAnsi="Calibri" w:cs="Calibri"/>
        </w:rPr>
      </w:pPr>
      <w:r w:rsidRPr="00C93857">
        <w:rPr>
          <w:rFonts w:ascii="Calibri" w:hAnsi="Calibri" w:cs="Calibri"/>
        </w:rPr>
        <w:t xml:space="preserve">H. </w:t>
      </w:r>
      <w:r w:rsidR="00C93857">
        <w:rPr>
          <w:rFonts w:ascii="Calibri" w:hAnsi="Calibri" w:cs="Calibri"/>
        </w:rPr>
        <w:t>323B Roof Leak Repairs</w:t>
      </w:r>
    </w:p>
    <w:p w14:paraId="3F26C3AE" w14:textId="6253DF22" w:rsidR="00951A91" w:rsidRPr="00C93857" w:rsidRDefault="00951A91" w:rsidP="00951A91">
      <w:pPr>
        <w:spacing w:after="0" w:line="240" w:lineRule="auto"/>
        <w:ind w:firstLine="720"/>
        <w:rPr>
          <w:rFonts w:ascii="Calibri" w:hAnsi="Calibri" w:cs="Calibri"/>
        </w:rPr>
      </w:pPr>
      <w:r w:rsidRPr="00C93857">
        <w:rPr>
          <w:rFonts w:ascii="Calibri" w:hAnsi="Calibri" w:cs="Calibri"/>
        </w:rPr>
        <w:t xml:space="preserve">I. </w:t>
      </w:r>
      <w:r w:rsidR="00C93857">
        <w:rPr>
          <w:rFonts w:ascii="Calibri" w:hAnsi="Calibri" w:cs="Calibri"/>
        </w:rPr>
        <w:t>ASR Garage Column Proposal Approval – 5/9/22</w:t>
      </w:r>
    </w:p>
    <w:p w14:paraId="4D2DC09A" w14:textId="52DF53EC" w:rsidR="00951A91" w:rsidRPr="00C93857" w:rsidRDefault="00951A91" w:rsidP="00951A91">
      <w:pPr>
        <w:spacing w:after="0" w:line="240" w:lineRule="auto"/>
        <w:ind w:firstLine="720"/>
        <w:rPr>
          <w:rFonts w:ascii="Calibri" w:hAnsi="Calibri" w:cs="Calibri"/>
        </w:rPr>
      </w:pPr>
      <w:r w:rsidRPr="00C93857">
        <w:rPr>
          <w:rFonts w:ascii="Calibri" w:hAnsi="Calibri" w:cs="Calibri"/>
        </w:rPr>
        <w:t xml:space="preserve">J. </w:t>
      </w:r>
      <w:r w:rsidR="00C93857">
        <w:rPr>
          <w:rFonts w:ascii="Calibri" w:hAnsi="Calibri" w:cs="Calibri"/>
        </w:rPr>
        <w:t>2022 Condos Concrete Repairs Approval – 5/9/22</w:t>
      </w:r>
    </w:p>
    <w:p w14:paraId="1BCEC549" w14:textId="77777777" w:rsidR="00951A91" w:rsidRDefault="00951A91" w:rsidP="00D8620B">
      <w:pPr>
        <w:spacing w:after="0" w:line="240" w:lineRule="auto"/>
        <w:rPr>
          <w:rFonts w:cstheme="minorHAnsi"/>
        </w:rPr>
      </w:pPr>
    </w:p>
    <w:p w14:paraId="571B9B23" w14:textId="74EB2954" w:rsidR="00B42ED7" w:rsidRDefault="00D8620B" w:rsidP="00D8620B">
      <w:pPr>
        <w:rPr>
          <w:i/>
          <w:iCs/>
          <w:u w:val="single"/>
        </w:rPr>
      </w:pPr>
      <w:r w:rsidRPr="006B42A3">
        <w:rPr>
          <w:b/>
          <w:bCs/>
          <w:i/>
          <w:iCs/>
          <w:u w:val="single"/>
        </w:rPr>
        <w:t>MOTION</w:t>
      </w:r>
      <w:r w:rsidRPr="006B42A3">
        <w:rPr>
          <w:i/>
          <w:iCs/>
          <w:u w:val="single"/>
        </w:rPr>
        <w:t xml:space="preserve">: </w:t>
      </w:r>
      <w:r>
        <w:rPr>
          <w:i/>
          <w:iCs/>
          <w:u w:val="single"/>
        </w:rPr>
        <w:t xml:space="preserve">Don Cacace </w:t>
      </w:r>
      <w:r w:rsidRPr="006B42A3">
        <w:rPr>
          <w:i/>
          <w:iCs/>
          <w:u w:val="single"/>
        </w:rPr>
        <w:t xml:space="preserve">made a motion to </w:t>
      </w:r>
      <w:r w:rsidR="00185E2A">
        <w:rPr>
          <w:i/>
          <w:iCs/>
          <w:u w:val="single"/>
        </w:rPr>
        <w:t xml:space="preserve">approve </w:t>
      </w:r>
      <w:r>
        <w:rPr>
          <w:i/>
          <w:iCs/>
          <w:u w:val="single"/>
        </w:rPr>
        <w:t>the Consent Agenda items.</w:t>
      </w:r>
      <w:r w:rsidRPr="006B42A3">
        <w:rPr>
          <w:i/>
          <w:iCs/>
          <w:u w:val="single"/>
        </w:rPr>
        <w:t xml:space="preserve"> </w:t>
      </w:r>
      <w:r>
        <w:rPr>
          <w:i/>
          <w:iCs/>
          <w:u w:val="single"/>
        </w:rPr>
        <w:t xml:space="preserve">Paul Hamilton seconded and the motion carried with all in favor. </w:t>
      </w:r>
    </w:p>
    <w:p w14:paraId="126377E0" w14:textId="2F06A085" w:rsidR="00652AB8" w:rsidRPr="00850F49" w:rsidRDefault="00652AB8" w:rsidP="000661D4">
      <w:pPr>
        <w:pStyle w:val="ListParagraph"/>
        <w:numPr>
          <w:ilvl w:val="0"/>
          <w:numId w:val="20"/>
        </w:numPr>
        <w:rPr>
          <w:b/>
          <w:bCs/>
        </w:rPr>
      </w:pPr>
      <w:r w:rsidRPr="00E76210">
        <w:rPr>
          <w:b/>
          <w:bCs/>
          <w:u w:val="single"/>
        </w:rPr>
        <w:t>FINANCIAL</w:t>
      </w:r>
      <w:r w:rsidR="00850F49">
        <w:rPr>
          <w:b/>
          <w:bCs/>
          <w:u w:val="single"/>
        </w:rPr>
        <w:t>S</w:t>
      </w:r>
    </w:p>
    <w:p w14:paraId="1B3A5E9E" w14:textId="5448342F" w:rsidR="00850F49" w:rsidRPr="00850F49" w:rsidRDefault="00A814B5" w:rsidP="00A814B5">
      <w:pPr>
        <w:ind w:firstLine="360"/>
        <w:rPr>
          <w:bCs/>
        </w:rPr>
      </w:pPr>
      <w:r>
        <w:rPr>
          <w:b/>
          <w:bCs/>
        </w:rPr>
        <w:t>A.</w:t>
      </w:r>
      <w:r>
        <w:rPr>
          <w:b/>
          <w:bCs/>
        </w:rPr>
        <w:tab/>
        <w:t xml:space="preserve">April 2022 Financial Report  </w:t>
      </w:r>
    </w:p>
    <w:p w14:paraId="42CC0672" w14:textId="5465C9BD" w:rsidR="004D5937" w:rsidRDefault="00FD79EF" w:rsidP="00A814B5">
      <w:pPr>
        <w:ind w:left="720"/>
      </w:pPr>
      <w:r w:rsidRPr="004D5937">
        <w:t xml:space="preserve">Sharon Schutz reported that </w:t>
      </w:r>
      <w:r w:rsidR="004D5937">
        <w:t xml:space="preserve">as of April 30, 2022, condominium expenses were about $31,000 over budget. Some of the overage was due to straight lining of expenses such as snow removal. There were costs associated with the Manager’s unit improvements and grounds and maintenance. </w:t>
      </w:r>
      <w:r w:rsidR="00F46EEF">
        <w:t xml:space="preserve">Security and Fire Safety was over budget due to the required five-year hydrostatic testing. The plastic fire extinguisher cabinets were replaced with metal. </w:t>
      </w:r>
      <w:r w:rsidR="00BC5D2D">
        <w:t xml:space="preserve">Grounds and Parking Maintenance was over budget due to late billing for last year by Greenscapes. </w:t>
      </w:r>
      <w:r w:rsidR="0016615F">
        <w:t xml:space="preserve">Natural Gas and Electricity were over budget due to rate increases. </w:t>
      </w:r>
    </w:p>
    <w:p w14:paraId="4E864EE8" w14:textId="40527702" w:rsidR="007A23B2" w:rsidRDefault="007A23B2" w:rsidP="00A814B5">
      <w:pPr>
        <w:ind w:left="720"/>
      </w:pPr>
      <w:r>
        <w:t xml:space="preserve">On the homeowner side, expenses were about $20,000 over budget due to the same landscaping billing issue, overages </w:t>
      </w:r>
      <w:r w:rsidR="00185E2A">
        <w:t>in</w:t>
      </w:r>
      <w:r>
        <w:t xml:space="preserve"> the pool and hot tub for repairs and chemicals and the utilities rate increases. </w:t>
      </w:r>
    </w:p>
    <w:p w14:paraId="611E142A" w14:textId="59F87935" w:rsidR="00B41ADE" w:rsidRDefault="00B41ADE" w:rsidP="00A814B5">
      <w:pPr>
        <w:ind w:firstLine="720"/>
      </w:pPr>
      <w:r>
        <w:t xml:space="preserve">All information has been submitted to the auditor for the 2021 financial audit. </w:t>
      </w:r>
    </w:p>
    <w:p w14:paraId="63E3B813" w14:textId="0B292C45" w:rsidR="00E5233D" w:rsidRPr="00A814B5" w:rsidRDefault="00A814B5" w:rsidP="00185E2A">
      <w:pPr>
        <w:keepNext/>
        <w:tabs>
          <w:tab w:val="left" w:pos="360"/>
        </w:tabs>
        <w:rPr>
          <w:b/>
        </w:rPr>
      </w:pPr>
      <w:r>
        <w:lastRenderedPageBreak/>
        <w:tab/>
      </w:r>
      <w:r>
        <w:rPr>
          <w:b/>
        </w:rPr>
        <w:t>B.</w:t>
      </w:r>
      <w:r>
        <w:rPr>
          <w:b/>
        </w:rPr>
        <w:tab/>
        <w:t>MCR Review</w:t>
      </w:r>
    </w:p>
    <w:p w14:paraId="1EBA8850" w14:textId="5795AD97" w:rsidR="00850F49" w:rsidRPr="00850F49" w:rsidRDefault="005C6D0A" w:rsidP="005C6D0A">
      <w:pPr>
        <w:keepNext/>
        <w:ind w:left="1080" w:hanging="360"/>
      </w:pPr>
      <w:r>
        <w:t>i.</w:t>
      </w:r>
      <w:r>
        <w:tab/>
      </w:r>
      <w:r w:rsidR="00850F49">
        <w:t xml:space="preserve">Peter Pfeiffle, Paul </w:t>
      </w:r>
      <w:r w:rsidR="00AA3FBA">
        <w:t xml:space="preserve">Hamilton </w:t>
      </w:r>
      <w:r w:rsidR="00850F49">
        <w:t>and</w:t>
      </w:r>
      <w:r w:rsidR="00AA3FBA">
        <w:t xml:space="preserve"> Don Cacace </w:t>
      </w:r>
      <w:r w:rsidR="00850F49">
        <w:t xml:space="preserve">will schedule a meeting to review the MCR. </w:t>
      </w:r>
      <w:r w:rsidR="00AA3FBA">
        <w:t xml:space="preserve">Don noted that they had anticipated about $150,000 </w:t>
      </w:r>
      <w:r w:rsidR="00185E2A">
        <w:t>for</w:t>
      </w:r>
      <w:r w:rsidR="00AA3FBA">
        <w:t xml:space="preserve"> the condominium columns but it will probably be $180,000 - $200,000 with some ancillary charges. Investments are being moved so the bills can be paid when they come in. </w:t>
      </w:r>
      <w:r w:rsidR="009E13FC">
        <w:t xml:space="preserve">There were funds set aside on the homeowner side for dredging the lake, which will not occur this year. </w:t>
      </w:r>
    </w:p>
    <w:p w14:paraId="45A7E132" w14:textId="20F5B150" w:rsidR="001358AE" w:rsidRPr="004127E8" w:rsidRDefault="008C2878" w:rsidP="000661D4">
      <w:pPr>
        <w:pStyle w:val="ListParagraph"/>
        <w:numPr>
          <w:ilvl w:val="0"/>
          <w:numId w:val="20"/>
        </w:numPr>
        <w:rPr>
          <w:b/>
          <w:bCs/>
        </w:rPr>
      </w:pPr>
      <w:r>
        <w:rPr>
          <w:b/>
          <w:bCs/>
          <w:u w:val="single"/>
        </w:rPr>
        <w:t xml:space="preserve">MANAGERS REPORT &amp; </w:t>
      </w:r>
      <w:r w:rsidR="001358AE" w:rsidRPr="00E76210">
        <w:rPr>
          <w:b/>
          <w:bCs/>
          <w:u w:val="single"/>
        </w:rPr>
        <w:t>ASSOCIATION BUSINESS</w:t>
      </w:r>
    </w:p>
    <w:p w14:paraId="4A69F3B2" w14:textId="67C83E5F" w:rsidR="00777382" w:rsidRPr="00777382" w:rsidRDefault="004127E8" w:rsidP="00777382">
      <w:r w:rsidRPr="00FA2CBD">
        <w:t xml:space="preserve">Kevin Carson with SRG presented the following </w:t>
      </w:r>
      <w:r w:rsidR="004D131C" w:rsidRPr="00FA2CBD">
        <w:t>managers’</w:t>
      </w:r>
      <w:r w:rsidRPr="00FA2CBD">
        <w:t xml:space="preserve"> report</w:t>
      </w:r>
    </w:p>
    <w:p w14:paraId="5DB6DC6A" w14:textId="77777777" w:rsidR="00777382" w:rsidRPr="004A072B" w:rsidRDefault="00777382" w:rsidP="00777382">
      <w:pPr>
        <w:rPr>
          <w:rFonts w:ascii="Calibri" w:hAnsi="Calibri" w:cs="Calibri"/>
          <w:b/>
          <w:u w:val="single"/>
        </w:rPr>
      </w:pPr>
      <w:r w:rsidRPr="004A072B">
        <w:rPr>
          <w:rFonts w:ascii="Calibri" w:hAnsi="Calibri" w:cs="Calibri"/>
          <w:b/>
          <w:u w:val="single"/>
        </w:rPr>
        <w:t>Completed Items</w:t>
      </w:r>
    </w:p>
    <w:p w14:paraId="4B32A5CD" w14:textId="77777777" w:rsidR="00777382" w:rsidRPr="004A072B" w:rsidRDefault="00777382" w:rsidP="00777382">
      <w:pPr>
        <w:pStyle w:val="ListParagraph"/>
        <w:numPr>
          <w:ilvl w:val="0"/>
          <w:numId w:val="7"/>
        </w:numPr>
        <w:rPr>
          <w:b/>
          <w:sz w:val="20"/>
          <w:szCs w:val="20"/>
          <w:u w:val="single"/>
        </w:rPr>
      </w:pPr>
      <w:r w:rsidRPr="004A072B">
        <w:t xml:space="preserve">Roof repairs </w:t>
      </w:r>
    </w:p>
    <w:p w14:paraId="78F15F78" w14:textId="77777777" w:rsidR="00777382" w:rsidRPr="004A072B" w:rsidRDefault="00777382" w:rsidP="00777382">
      <w:pPr>
        <w:pStyle w:val="ListParagraph"/>
        <w:numPr>
          <w:ilvl w:val="0"/>
          <w:numId w:val="7"/>
        </w:numPr>
        <w:rPr>
          <w:b/>
          <w:u w:val="single"/>
        </w:rPr>
      </w:pPr>
      <w:r w:rsidRPr="004A072B">
        <w:t>In unit leak repairs</w:t>
      </w:r>
    </w:p>
    <w:p w14:paraId="5EE86685" w14:textId="078C5760" w:rsidR="00777382" w:rsidRPr="004A072B" w:rsidRDefault="004A072B" w:rsidP="00777382">
      <w:pPr>
        <w:pStyle w:val="ListParagraph"/>
        <w:numPr>
          <w:ilvl w:val="0"/>
          <w:numId w:val="7"/>
        </w:numPr>
        <w:rPr>
          <w:b/>
          <w:u w:val="single"/>
        </w:rPr>
      </w:pPr>
      <w:r w:rsidRPr="004A072B">
        <w:t>Parking enforcement</w:t>
      </w:r>
    </w:p>
    <w:p w14:paraId="14B1D3C3" w14:textId="6E49DCB7" w:rsidR="00777382" w:rsidRPr="004A072B" w:rsidRDefault="004A072B" w:rsidP="00777382">
      <w:pPr>
        <w:pStyle w:val="ListParagraph"/>
        <w:numPr>
          <w:ilvl w:val="0"/>
          <w:numId w:val="7"/>
        </w:numPr>
        <w:rPr>
          <w:b/>
          <w:u w:val="single"/>
        </w:rPr>
      </w:pPr>
      <w:r w:rsidRPr="004A072B">
        <w:t>Fire extinguisher inspections</w:t>
      </w:r>
    </w:p>
    <w:p w14:paraId="05159258" w14:textId="39934290" w:rsidR="00777382" w:rsidRPr="004A072B" w:rsidRDefault="004A072B" w:rsidP="00777382">
      <w:pPr>
        <w:pStyle w:val="ListParagraph"/>
        <w:numPr>
          <w:ilvl w:val="0"/>
          <w:numId w:val="7"/>
        </w:numPr>
        <w:rPr>
          <w:b/>
          <w:u w:val="single"/>
        </w:rPr>
      </w:pPr>
      <w:r w:rsidRPr="004A072B">
        <w:t>Spring cleanup</w:t>
      </w:r>
      <w:r w:rsidR="00777382" w:rsidRPr="004A072B">
        <w:t xml:space="preserve"> </w:t>
      </w:r>
    </w:p>
    <w:p w14:paraId="279BFDC8" w14:textId="3EA301EF" w:rsidR="00777382" w:rsidRPr="004A072B" w:rsidRDefault="004A072B" w:rsidP="00777382">
      <w:pPr>
        <w:pStyle w:val="ListParagraph"/>
        <w:numPr>
          <w:ilvl w:val="0"/>
          <w:numId w:val="7"/>
        </w:numPr>
        <w:rPr>
          <w:b/>
          <w:u w:val="single"/>
        </w:rPr>
      </w:pPr>
      <w:r w:rsidRPr="004A072B">
        <w:t>Garage cleaning</w:t>
      </w:r>
    </w:p>
    <w:p w14:paraId="5793518C" w14:textId="787E454D" w:rsidR="00777382" w:rsidRPr="004A072B" w:rsidRDefault="004A072B" w:rsidP="00777382">
      <w:pPr>
        <w:pStyle w:val="ListParagraph"/>
        <w:numPr>
          <w:ilvl w:val="0"/>
          <w:numId w:val="7"/>
        </w:numPr>
        <w:rPr>
          <w:b/>
          <w:u w:val="single"/>
        </w:rPr>
      </w:pPr>
      <w:r w:rsidRPr="004A072B">
        <w:t>Clubhouse floor cleaning</w:t>
      </w:r>
    </w:p>
    <w:p w14:paraId="49AC3B08" w14:textId="62C62AC0" w:rsidR="00777382" w:rsidRPr="004A072B" w:rsidRDefault="00777382" w:rsidP="00777382">
      <w:pPr>
        <w:pStyle w:val="ListParagraph"/>
        <w:numPr>
          <w:ilvl w:val="0"/>
          <w:numId w:val="7"/>
        </w:numPr>
        <w:rPr>
          <w:b/>
          <w:u w:val="single"/>
        </w:rPr>
      </w:pPr>
      <w:r w:rsidRPr="004A072B">
        <w:rPr>
          <w:bCs/>
        </w:rPr>
        <w:t xml:space="preserve">Clubhouse </w:t>
      </w:r>
      <w:r w:rsidR="004A072B" w:rsidRPr="004A072B">
        <w:rPr>
          <w:bCs/>
        </w:rPr>
        <w:t>freeze-up repairs</w:t>
      </w:r>
    </w:p>
    <w:p w14:paraId="6F616D35" w14:textId="5AA2AAED" w:rsidR="00777382" w:rsidRPr="004A072B" w:rsidRDefault="004A072B" w:rsidP="00777382">
      <w:pPr>
        <w:pStyle w:val="ListParagraph"/>
        <w:numPr>
          <w:ilvl w:val="0"/>
          <w:numId w:val="7"/>
        </w:numPr>
        <w:rPr>
          <w:b/>
          <w:u w:val="single"/>
        </w:rPr>
      </w:pPr>
      <w:r w:rsidRPr="004A072B">
        <w:rPr>
          <w:bCs/>
        </w:rPr>
        <w:t>Various hot tub repairs</w:t>
      </w:r>
    </w:p>
    <w:p w14:paraId="07A77927" w14:textId="442B44EF" w:rsidR="00777382" w:rsidRPr="004A072B" w:rsidRDefault="004A072B" w:rsidP="00777382">
      <w:pPr>
        <w:pStyle w:val="ListParagraph"/>
        <w:numPr>
          <w:ilvl w:val="0"/>
          <w:numId w:val="7"/>
        </w:numPr>
        <w:rPr>
          <w:b/>
          <w:u w:val="single"/>
        </w:rPr>
      </w:pPr>
      <w:r w:rsidRPr="004A072B">
        <w:rPr>
          <w:bCs/>
        </w:rPr>
        <w:t>Steam room repairs</w:t>
      </w:r>
    </w:p>
    <w:p w14:paraId="3EDF7A0D" w14:textId="663FA851" w:rsidR="00777382" w:rsidRPr="004A072B" w:rsidRDefault="004A072B" w:rsidP="00777382">
      <w:pPr>
        <w:pStyle w:val="ListParagraph"/>
        <w:numPr>
          <w:ilvl w:val="0"/>
          <w:numId w:val="7"/>
        </w:numPr>
        <w:rPr>
          <w:b/>
          <w:u w:val="single"/>
        </w:rPr>
      </w:pPr>
      <w:r w:rsidRPr="004A072B">
        <w:rPr>
          <w:bCs/>
        </w:rPr>
        <w:t>Sauna repairs</w:t>
      </w:r>
    </w:p>
    <w:p w14:paraId="0130F90D" w14:textId="77777777" w:rsidR="00777382" w:rsidRPr="00AA1CAE" w:rsidRDefault="00777382" w:rsidP="00777382">
      <w:pPr>
        <w:pStyle w:val="ListParagraph"/>
        <w:ind w:left="0"/>
        <w:rPr>
          <w:sz w:val="24"/>
          <w:szCs w:val="24"/>
          <w:highlight w:val="yellow"/>
        </w:rPr>
      </w:pPr>
    </w:p>
    <w:p w14:paraId="4ECF14FB" w14:textId="77777777" w:rsidR="00777382" w:rsidRPr="004A072B" w:rsidRDefault="00777382" w:rsidP="00777382">
      <w:pPr>
        <w:pStyle w:val="ListParagraph"/>
        <w:ind w:left="0"/>
        <w:rPr>
          <w:b/>
          <w:u w:val="single"/>
        </w:rPr>
      </w:pPr>
      <w:r w:rsidRPr="004A072B">
        <w:rPr>
          <w:b/>
          <w:u w:val="single"/>
        </w:rPr>
        <w:t>Pending Items</w:t>
      </w:r>
    </w:p>
    <w:p w14:paraId="48763F0C" w14:textId="77777777" w:rsidR="00777382" w:rsidRPr="00E173B6" w:rsidRDefault="00777382" w:rsidP="00777382">
      <w:pPr>
        <w:pStyle w:val="ListParagraph"/>
        <w:numPr>
          <w:ilvl w:val="0"/>
          <w:numId w:val="7"/>
        </w:numPr>
      </w:pPr>
      <w:r w:rsidRPr="00E173B6">
        <w:t>Managers unit improvements</w:t>
      </w:r>
    </w:p>
    <w:p w14:paraId="7B5D9ACE" w14:textId="4D7E7108" w:rsidR="00777382" w:rsidRPr="00E173B6" w:rsidRDefault="004A072B" w:rsidP="00777382">
      <w:pPr>
        <w:pStyle w:val="ListParagraph"/>
        <w:numPr>
          <w:ilvl w:val="0"/>
          <w:numId w:val="7"/>
        </w:numPr>
      </w:pPr>
      <w:r w:rsidRPr="00E173B6">
        <w:t>Garage column project</w:t>
      </w:r>
    </w:p>
    <w:p w14:paraId="284E3A53" w14:textId="58BF8B82" w:rsidR="00777382" w:rsidRPr="00E173B6" w:rsidRDefault="004A072B" w:rsidP="00F20068">
      <w:pPr>
        <w:pStyle w:val="ListParagraph"/>
        <w:numPr>
          <w:ilvl w:val="0"/>
          <w:numId w:val="7"/>
        </w:numPr>
      </w:pPr>
      <w:r w:rsidRPr="00E173B6">
        <w:t>Condo campus concrete repairs</w:t>
      </w:r>
    </w:p>
    <w:p w14:paraId="05102DF4" w14:textId="1004DB20" w:rsidR="004A072B" w:rsidRPr="00E173B6" w:rsidRDefault="004A072B" w:rsidP="00F20068">
      <w:pPr>
        <w:pStyle w:val="ListParagraph"/>
        <w:numPr>
          <w:ilvl w:val="0"/>
          <w:numId w:val="7"/>
        </w:numPr>
      </w:pPr>
      <w:r w:rsidRPr="00E173B6">
        <w:t>Clubhouse gas contract cancellation</w:t>
      </w:r>
    </w:p>
    <w:p w14:paraId="4757D7F6" w14:textId="1A14F27B" w:rsidR="004A072B" w:rsidRPr="00E173B6" w:rsidRDefault="004A072B" w:rsidP="00F20068">
      <w:pPr>
        <w:pStyle w:val="ListParagraph"/>
        <w:numPr>
          <w:ilvl w:val="0"/>
          <w:numId w:val="7"/>
        </w:numPr>
      </w:pPr>
      <w:r w:rsidRPr="00E173B6">
        <w:t>Clubhouse gas meter phone line repairs</w:t>
      </w:r>
    </w:p>
    <w:p w14:paraId="25571D8A" w14:textId="12BB5BE2" w:rsidR="004A072B" w:rsidRPr="00E173B6" w:rsidRDefault="004A072B" w:rsidP="00F20068">
      <w:pPr>
        <w:pStyle w:val="ListParagraph"/>
        <w:numPr>
          <w:ilvl w:val="0"/>
          <w:numId w:val="7"/>
        </w:numPr>
      </w:pPr>
      <w:r w:rsidRPr="00E173B6">
        <w:t>Water meter replacements in A, C and D</w:t>
      </w:r>
    </w:p>
    <w:p w14:paraId="30A706C4" w14:textId="4F44F1CD" w:rsidR="004A072B" w:rsidRPr="00E173B6" w:rsidRDefault="004A072B" w:rsidP="00F20068">
      <w:pPr>
        <w:pStyle w:val="ListParagraph"/>
        <w:numPr>
          <w:ilvl w:val="0"/>
          <w:numId w:val="7"/>
        </w:numPr>
      </w:pPr>
      <w:r w:rsidRPr="00E173B6">
        <w:t>Pool ladder color issue</w:t>
      </w:r>
    </w:p>
    <w:p w14:paraId="38C095F0" w14:textId="650B81B2" w:rsidR="004A072B" w:rsidRPr="00E173B6" w:rsidRDefault="004A072B" w:rsidP="00F20068">
      <w:pPr>
        <w:pStyle w:val="ListParagraph"/>
        <w:numPr>
          <w:ilvl w:val="0"/>
          <w:numId w:val="7"/>
        </w:numPr>
      </w:pPr>
      <w:r w:rsidRPr="00E173B6">
        <w:t>B Building leak into furnace room</w:t>
      </w:r>
    </w:p>
    <w:p w14:paraId="22FD289B" w14:textId="057B7D22" w:rsidR="004A072B" w:rsidRPr="00E173B6" w:rsidRDefault="004A072B" w:rsidP="00F20068">
      <w:pPr>
        <w:pStyle w:val="ListParagraph"/>
        <w:numPr>
          <w:ilvl w:val="0"/>
          <w:numId w:val="7"/>
        </w:numPr>
      </w:pPr>
      <w:r w:rsidRPr="00E173B6">
        <w:t>Volleyball net repair</w:t>
      </w:r>
    </w:p>
    <w:p w14:paraId="00D39D32" w14:textId="23D29629" w:rsidR="001358AE" w:rsidRPr="00A814B5" w:rsidRDefault="001358AE" w:rsidP="001358AE">
      <w:pPr>
        <w:numPr>
          <w:ilvl w:val="0"/>
          <w:numId w:val="8"/>
        </w:numPr>
        <w:spacing w:after="0" w:line="240" w:lineRule="auto"/>
        <w:rPr>
          <w:rFonts w:ascii="Calibri" w:hAnsi="Calibri" w:cs="Calibri"/>
          <w:b/>
          <w:bCs/>
        </w:rPr>
      </w:pPr>
      <w:r w:rsidRPr="00E76210">
        <w:t xml:space="preserve">  </w:t>
      </w:r>
      <w:r w:rsidR="00A814B5">
        <w:rPr>
          <w:rFonts w:ascii="Calibri" w:hAnsi="Calibri" w:cs="Calibri"/>
          <w:b/>
          <w:bCs/>
        </w:rPr>
        <w:t>Supplemental Column Project</w:t>
      </w:r>
    </w:p>
    <w:p w14:paraId="79C063B7" w14:textId="4B10D8C7" w:rsidR="00F60F30" w:rsidRPr="00E173B6" w:rsidRDefault="00390C0B" w:rsidP="00E173B6">
      <w:pPr>
        <w:pStyle w:val="ListParagraph"/>
        <w:numPr>
          <w:ilvl w:val="2"/>
          <w:numId w:val="8"/>
        </w:numPr>
        <w:tabs>
          <w:tab w:val="left" w:pos="360"/>
          <w:tab w:val="left" w:pos="720"/>
          <w:tab w:val="left" w:pos="900"/>
          <w:tab w:val="left" w:pos="1440"/>
        </w:tabs>
        <w:spacing w:after="0" w:line="240" w:lineRule="auto"/>
        <w:ind w:left="1440" w:hanging="450"/>
        <w:rPr>
          <w:rFonts w:ascii="Calibri" w:hAnsi="Calibri" w:cs="Calibri"/>
        </w:rPr>
      </w:pPr>
      <w:r w:rsidRPr="00E173B6">
        <w:rPr>
          <w:rFonts w:ascii="Calibri" w:hAnsi="Calibri" w:cs="Calibri"/>
        </w:rPr>
        <w:t>This agenda item was discussed under Section V.B.</w:t>
      </w:r>
      <w:r w:rsidR="00B13199" w:rsidRPr="00E173B6">
        <w:rPr>
          <w:rFonts w:ascii="Calibri" w:hAnsi="Calibri" w:cs="Calibri"/>
        </w:rPr>
        <w:t xml:space="preserve"> </w:t>
      </w:r>
    </w:p>
    <w:p w14:paraId="051A3B38" w14:textId="77777777" w:rsidR="00260432" w:rsidRPr="00AA1CAE" w:rsidRDefault="00260432" w:rsidP="00260432">
      <w:pPr>
        <w:spacing w:after="0" w:line="240" w:lineRule="auto"/>
        <w:ind w:left="1440"/>
        <w:rPr>
          <w:rFonts w:ascii="Calibri" w:hAnsi="Calibri" w:cs="Calibri"/>
          <w:highlight w:val="yellow"/>
        </w:rPr>
      </w:pPr>
    </w:p>
    <w:p w14:paraId="709A7B4F" w14:textId="5FA69D3F" w:rsidR="00C2171A" w:rsidRPr="00390C0B" w:rsidRDefault="00B13199" w:rsidP="00CE575B">
      <w:pPr>
        <w:numPr>
          <w:ilvl w:val="0"/>
          <w:numId w:val="8"/>
        </w:numPr>
        <w:spacing w:after="0" w:line="240" w:lineRule="auto"/>
        <w:rPr>
          <w:rFonts w:ascii="Calibri" w:hAnsi="Calibri" w:cs="Calibri"/>
          <w:b/>
          <w:bCs/>
        </w:rPr>
      </w:pPr>
      <w:r w:rsidRPr="00390C0B">
        <w:rPr>
          <w:rFonts w:ascii="Calibri" w:hAnsi="Calibri" w:cs="Calibri"/>
          <w:b/>
          <w:bCs/>
        </w:rPr>
        <w:t>HOA Parking</w:t>
      </w:r>
    </w:p>
    <w:p w14:paraId="7D69CFD4" w14:textId="6BD079F7" w:rsidR="005241A8" w:rsidRDefault="007047A8" w:rsidP="00E173B6">
      <w:pPr>
        <w:pStyle w:val="ListParagraph"/>
        <w:numPr>
          <w:ilvl w:val="1"/>
          <w:numId w:val="8"/>
        </w:numPr>
        <w:spacing w:after="0" w:line="240" w:lineRule="auto"/>
        <w:rPr>
          <w:rFonts w:ascii="Calibri" w:hAnsi="Calibri" w:cs="Calibri"/>
          <w:bCs/>
        </w:rPr>
      </w:pPr>
      <w:r w:rsidRPr="00E173B6">
        <w:rPr>
          <w:rFonts w:ascii="Calibri" w:hAnsi="Calibri" w:cs="Calibri"/>
          <w:bCs/>
        </w:rPr>
        <w:t>Peter Pfeiffle reported that the survey</w:t>
      </w:r>
      <w:r w:rsidR="00007AC1" w:rsidRPr="00E173B6">
        <w:rPr>
          <w:rFonts w:ascii="Calibri" w:hAnsi="Calibri" w:cs="Calibri"/>
          <w:bCs/>
        </w:rPr>
        <w:t xml:space="preserve"> results</w:t>
      </w:r>
      <w:r w:rsidRPr="00E173B6">
        <w:rPr>
          <w:rFonts w:ascii="Calibri" w:hAnsi="Calibri" w:cs="Calibri"/>
          <w:bCs/>
        </w:rPr>
        <w:t xml:space="preserve"> </w:t>
      </w:r>
      <w:r w:rsidR="00007AC1" w:rsidRPr="00E173B6">
        <w:rPr>
          <w:rFonts w:ascii="Calibri" w:hAnsi="Calibri" w:cs="Calibri"/>
          <w:bCs/>
        </w:rPr>
        <w:t xml:space="preserve">for the condominiums were 49% vs. 51% </w:t>
      </w:r>
      <w:r w:rsidR="00185E2A">
        <w:rPr>
          <w:rFonts w:ascii="Calibri" w:hAnsi="Calibri" w:cs="Calibri"/>
          <w:bCs/>
        </w:rPr>
        <w:t xml:space="preserve">in favor of </w:t>
      </w:r>
      <w:r w:rsidR="00007AC1" w:rsidRPr="00E173B6">
        <w:rPr>
          <w:rFonts w:ascii="Calibri" w:hAnsi="Calibri" w:cs="Calibri"/>
          <w:bCs/>
        </w:rPr>
        <w:t>keep</w:t>
      </w:r>
      <w:r w:rsidR="00185E2A">
        <w:rPr>
          <w:rFonts w:ascii="Calibri" w:hAnsi="Calibri" w:cs="Calibri"/>
          <w:bCs/>
        </w:rPr>
        <w:t>ing</w:t>
      </w:r>
      <w:r w:rsidR="00007AC1" w:rsidRPr="00E173B6">
        <w:rPr>
          <w:rFonts w:ascii="Calibri" w:hAnsi="Calibri" w:cs="Calibri"/>
          <w:bCs/>
        </w:rPr>
        <w:t xml:space="preserve"> the rules the same so no changes will be made. RVs will continue to be al</w:t>
      </w:r>
      <w:r w:rsidR="00962271" w:rsidRPr="00E173B6">
        <w:rPr>
          <w:rFonts w:ascii="Calibri" w:hAnsi="Calibri" w:cs="Calibri"/>
          <w:bCs/>
        </w:rPr>
        <w:t>lowed to park seven days per 30-</w:t>
      </w:r>
      <w:r w:rsidR="00007AC1" w:rsidRPr="00E173B6">
        <w:rPr>
          <w:rFonts w:ascii="Calibri" w:hAnsi="Calibri" w:cs="Calibri"/>
          <w:bCs/>
        </w:rPr>
        <w:t xml:space="preserve">day period. </w:t>
      </w:r>
    </w:p>
    <w:p w14:paraId="0338E44F" w14:textId="5F56F67E" w:rsidR="00390C0B" w:rsidRPr="00E173B6" w:rsidRDefault="00760061" w:rsidP="00E173B6">
      <w:pPr>
        <w:pStyle w:val="ListParagraph"/>
        <w:numPr>
          <w:ilvl w:val="1"/>
          <w:numId w:val="8"/>
        </w:numPr>
        <w:spacing w:after="0" w:line="240" w:lineRule="auto"/>
        <w:rPr>
          <w:rFonts w:ascii="Calibri" w:hAnsi="Calibri" w:cs="Calibri"/>
          <w:bCs/>
        </w:rPr>
      </w:pPr>
      <w:r w:rsidRPr="00E173B6">
        <w:rPr>
          <w:rFonts w:ascii="Calibri" w:hAnsi="Calibri" w:cs="Calibri"/>
          <w:bCs/>
        </w:rPr>
        <w:t xml:space="preserve">On the homeowner side, the survey results were 56% in favor of keeping the rule as is and 44% who wanted otherwise. </w:t>
      </w:r>
      <w:r w:rsidR="00007AC1" w:rsidRPr="00E173B6">
        <w:rPr>
          <w:rFonts w:ascii="Calibri" w:hAnsi="Calibri" w:cs="Calibri"/>
          <w:bCs/>
        </w:rPr>
        <w:t xml:space="preserve">The current rule for homeowners allows parking an RV for a total of 14 days in any </w:t>
      </w:r>
      <w:r w:rsidR="00446CFA" w:rsidRPr="00E173B6">
        <w:rPr>
          <w:rFonts w:ascii="Calibri" w:hAnsi="Calibri" w:cs="Calibri"/>
          <w:bCs/>
        </w:rPr>
        <w:t>6</w:t>
      </w:r>
      <w:r w:rsidR="00962271" w:rsidRPr="00E173B6">
        <w:rPr>
          <w:rFonts w:ascii="Calibri" w:hAnsi="Calibri" w:cs="Calibri"/>
          <w:bCs/>
        </w:rPr>
        <w:t>0-</w:t>
      </w:r>
      <w:r w:rsidR="00007AC1" w:rsidRPr="00E173B6">
        <w:rPr>
          <w:rFonts w:ascii="Calibri" w:hAnsi="Calibri" w:cs="Calibri"/>
          <w:bCs/>
        </w:rPr>
        <w:t xml:space="preserve">day period. </w:t>
      </w:r>
    </w:p>
    <w:p w14:paraId="11130E93" w14:textId="77777777" w:rsidR="00962271" w:rsidRDefault="00962271" w:rsidP="00962271">
      <w:pPr>
        <w:spacing w:after="0" w:line="240" w:lineRule="auto"/>
        <w:rPr>
          <w:rFonts w:ascii="Calibri" w:hAnsi="Calibri" w:cs="Calibri"/>
          <w:bCs/>
        </w:rPr>
      </w:pPr>
    </w:p>
    <w:p w14:paraId="37E3D68B" w14:textId="2939CEE2" w:rsidR="00185E2A" w:rsidRDefault="00962271" w:rsidP="00962271">
      <w:pPr>
        <w:rPr>
          <w:i/>
          <w:iCs/>
          <w:u w:val="single"/>
        </w:rPr>
      </w:pPr>
      <w:r w:rsidRPr="006B42A3">
        <w:rPr>
          <w:b/>
          <w:bCs/>
          <w:i/>
          <w:iCs/>
          <w:u w:val="single"/>
        </w:rPr>
        <w:t>MOTION</w:t>
      </w:r>
      <w:r w:rsidRPr="006B42A3">
        <w:rPr>
          <w:i/>
          <w:iCs/>
          <w:u w:val="single"/>
        </w:rPr>
        <w:t xml:space="preserve">: </w:t>
      </w:r>
      <w:r>
        <w:rPr>
          <w:i/>
          <w:iCs/>
          <w:u w:val="single"/>
        </w:rPr>
        <w:t xml:space="preserve">Paul Hamilton </w:t>
      </w:r>
      <w:r w:rsidRPr="006B42A3">
        <w:rPr>
          <w:i/>
          <w:iCs/>
          <w:u w:val="single"/>
        </w:rPr>
        <w:t xml:space="preserve">made a motion to </w:t>
      </w:r>
      <w:r>
        <w:rPr>
          <w:i/>
          <w:iCs/>
          <w:u w:val="single"/>
        </w:rPr>
        <w:t>amend Rule 10 of the Mountain Side Rules and Regulations and Policies, last updated in 2014, by adding a sentence “A larger vehicle is defined as having one of its dimensions great than 20’ in length, 7.5’ in width or 7’ in height, except for a vehicle used primarily as personal transport vehicle, purchased and used on a regular basis by a full time residential owner, and purchased prior to January 1, 2022, which may be up to 20’ in length and 9.2 feet in height”.</w:t>
      </w:r>
      <w:r w:rsidRPr="006B42A3">
        <w:rPr>
          <w:i/>
          <w:iCs/>
          <w:u w:val="single"/>
        </w:rPr>
        <w:t xml:space="preserve"> </w:t>
      </w:r>
      <w:r>
        <w:rPr>
          <w:i/>
          <w:iCs/>
          <w:u w:val="single"/>
        </w:rPr>
        <w:t xml:space="preserve"> </w:t>
      </w:r>
      <w:r w:rsidR="005F3A20">
        <w:rPr>
          <w:i/>
          <w:iCs/>
          <w:u w:val="single"/>
        </w:rPr>
        <w:t>Meredith Williams</w:t>
      </w:r>
      <w:r>
        <w:rPr>
          <w:i/>
          <w:iCs/>
          <w:u w:val="single"/>
        </w:rPr>
        <w:t xml:space="preserve"> seconded</w:t>
      </w:r>
      <w:r w:rsidR="005F3A20">
        <w:rPr>
          <w:i/>
          <w:iCs/>
          <w:u w:val="single"/>
        </w:rPr>
        <w:t xml:space="preserve">. </w:t>
      </w:r>
    </w:p>
    <w:p w14:paraId="33AC97B6" w14:textId="15988C74" w:rsidR="00185E2A" w:rsidRDefault="00185E2A" w:rsidP="00962271">
      <w:pPr>
        <w:rPr>
          <w:iCs/>
        </w:rPr>
      </w:pPr>
      <w:r>
        <w:rPr>
          <w:iCs/>
        </w:rPr>
        <w:t>Discussion of the motion addressed the following items:</w:t>
      </w:r>
    </w:p>
    <w:p w14:paraId="51212D0B" w14:textId="77777777" w:rsidR="00185E2A" w:rsidRPr="00185E2A" w:rsidRDefault="00185E2A" w:rsidP="00185E2A">
      <w:pPr>
        <w:pStyle w:val="ListParagraph"/>
        <w:numPr>
          <w:ilvl w:val="0"/>
          <w:numId w:val="24"/>
        </w:numPr>
        <w:rPr>
          <w:iCs/>
        </w:rPr>
      </w:pPr>
      <w:r w:rsidRPr="00185E2A">
        <w:rPr>
          <w:iCs/>
        </w:rPr>
        <w:t>R</w:t>
      </w:r>
      <w:r w:rsidR="005F3A20" w:rsidRPr="00185E2A">
        <w:rPr>
          <w:iCs/>
        </w:rPr>
        <w:t>ecreational vehicles of any dimension are not allowe</w:t>
      </w:r>
      <w:r w:rsidR="003802F3" w:rsidRPr="00185E2A">
        <w:rPr>
          <w:iCs/>
        </w:rPr>
        <w:t xml:space="preserve">d, but if an RV is within the size parameters and is used primarily as a transportation rather than recreational vehicle, it would be allowed. </w:t>
      </w:r>
    </w:p>
    <w:p w14:paraId="01782710" w14:textId="77777777" w:rsidR="00185E2A" w:rsidRDefault="00185E2A" w:rsidP="00185E2A">
      <w:pPr>
        <w:pStyle w:val="ListParagraph"/>
        <w:numPr>
          <w:ilvl w:val="0"/>
          <w:numId w:val="24"/>
        </w:numPr>
        <w:rPr>
          <w:iCs/>
        </w:rPr>
      </w:pPr>
      <w:r>
        <w:rPr>
          <w:iCs/>
        </w:rPr>
        <w:t>The</w:t>
      </w:r>
      <w:r w:rsidR="006C7957" w:rsidRPr="00185E2A">
        <w:rPr>
          <w:iCs/>
        </w:rPr>
        <w:t xml:space="preserve"> term EHV should not be used, there should be a size envelope and owners who owned these types of vehicles before the new rule was put in place should be grandfathered.</w:t>
      </w:r>
      <w:r w:rsidR="00355573" w:rsidRPr="00185E2A">
        <w:rPr>
          <w:iCs/>
        </w:rPr>
        <w:t xml:space="preserve"> </w:t>
      </w:r>
    </w:p>
    <w:p w14:paraId="1BC18031" w14:textId="5D047B2C" w:rsidR="00185E2A" w:rsidRDefault="00185E2A" w:rsidP="00185E2A">
      <w:pPr>
        <w:pStyle w:val="ListParagraph"/>
        <w:numPr>
          <w:ilvl w:val="0"/>
          <w:numId w:val="24"/>
        </w:numPr>
        <w:rPr>
          <w:iCs/>
        </w:rPr>
      </w:pPr>
      <w:r>
        <w:rPr>
          <w:iCs/>
        </w:rPr>
        <w:t xml:space="preserve">There was a suggestion </w:t>
      </w:r>
      <w:r w:rsidR="00355573" w:rsidRPr="00185E2A">
        <w:rPr>
          <w:iCs/>
        </w:rPr>
        <w:t xml:space="preserve">to </w:t>
      </w:r>
      <w:r w:rsidR="005C6D0A">
        <w:rPr>
          <w:iCs/>
        </w:rPr>
        <w:t xml:space="preserve">amend the motion to include that </w:t>
      </w:r>
      <w:r w:rsidR="00355573" w:rsidRPr="00185E2A">
        <w:rPr>
          <w:iCs/>
        </w:rPr>
        <w:t>this rule appl</w:t>
      </w:r>
      <w:r w:rsidR="005C6D0A">
        <w:rPr>
          <w:iCs/>
        </w:rPr>
        <w:t>ies</w:t>
      </w:r>
      <w:r w:rsidR="00355573" w:rsidRPr="00185E2A">
        <w:rPr>
          <w:iCs/>
        </w:rPr>
        <w:t xml:space="preserve"> to the condominiums for consistency.</w:t>
      </w:r>
      <w:r w:rsidR="00465C38" w:rsidRPr="00185E2A">
        <w:rPr>
          <w:iCs/>
        </w:rPr>
        <w:t xml:space="preserve"> </w:t>
      </w:r>
      <w:r>
        <w:rPr>
          <w:iCs/>
        </w:rPr>
        <w:t xml:space="preserve">It was noted that </w:t>
      </w:r>
      <w:r w:rsidR="004C6E10">
        <w:rPr>
          <w:iCs/>
        </w:rPr>
        <w:t xml:space="preserve">the Amenities Board has no authority over condominium rules and this topic was not on the agenda so it cannot be voted on at this meeting. </w:t>
      </w:r>
      <w:r w:rsidR="005C6D0A">
        <w:rPr>
          <w:iCs/>
        </w:rPr>
        <w:t xml:space="preserve">This amendment was not included in the motion. </w:t>
      </w:r>
    </w:p>
    <w:p w14:paraId="7516B866" w14:textId="602ABC98" w:rsidR="00962271" w:rsidRPr="00185E2A" w:rsidRDefault="004C6E10" w:rsidP="00185E2A">
      <w:pPr>
        <w:pStyle w:val="ListParagraph"/>
        <w:numPr>
          <w:ilvl w:val="0"/>
          <w:numId w:val="24"/>
        </w:numPr>
        <w:rPr>
          <w:iCs/>
        </w:rPr>
      </w:pPr>
      <w:r>
        <w:rPr>
          <w:iCs/>
        </w:rPr>
        <w:t xml:space="preserve">There was a request to </w:t>
      </w:r>
      <w:r w:rsidR="005C6D0A">
        <w:rPr>
          <w:iCs/>
        </w:rPr>
        <w:t>amend the language from</w:t>
      </w:r>
      <w:r>
        <w:rPr>
          <w:iCs/>
        </w:rPr>
        <w:t xml:space="preserve"> “primary transport vehicles” to “sole transport vehicles”</w:t>
      </w:r>
      <w:r w:rsidR="00AC7DE1">
        <w:rPr>
          <w:iCs/>
        </w:rPr>
        <w:t xml:space="preserve">. </w:t>
      </w:r>
      <w:r w:rsidR="005C6D0A">
        <w:rPr>
          <w:iCs/>
        </w:rPr>
        <w:t xml:space="preserve">This amendment was not accepted. </w:t>
      </w:r>
    </w:p>
    <w:p w14:paraId="39CC7E51" w14:textId="34A7EDD8" w:rsidR="00962271" w:rsidRPr="005C6D0A" w:rsidRDefault="005C6D0A" w:rsidP="00962271">
      <w:pPr>
        <w:spacing w:after="0" w:line="240" w:lineRule="auto"/>
        <w:rPr>
          <w:rFonts w:ascii="Calibri" w:hAnsi="Calibri" w:cs="Calibri"/>
          <w:bCs/>
          <w:i/>
          <w:u w:val="single"/>
        </w:rPr>
      </w:pPr>
      <w:r>
        <w:rPr>
          <w:rFonts w:ascii="Calibri" w:hAnsi="Calibri" w:cs="Calibri"/>
          <w:bCs/>
          <w:i/>
          <w:u w:val="single"/>
        </w:rPr>
        <w:t xml:space="preserve">A vote was taken on the motion as originally stated and the motion carried with six in favor. </w:t>
      </w:r>
    </w:p>
    <w:p w14:paraId="357330C8" w14:textId="77777777" w:rsidR="005C6D0A" w:rsidRDefault="005C6D0A" w:rsidP="00962271">
      <w:pPr>
        <w:spacing w:after="0" w:line="240" w:lineRule="auto"/>
        <w:rPr>
          <w:rFonts w:ascii="Calibri" w:hAnsi="Calibri" w:cs="Calibri"/>
          <w:bCs/>
        </w:rPr>
      </w:pPr>
    </w:p>
    <w:p w14:paraId="6FA293F1" w14:textId="7E5A85D2" w:rsidR="001358AE" w:rsidRPr="00E21C05" w:rsidRDefault="00E21C05" w:rsidP="001358AE">
      <w:pPr>
        <w:numPr>
          <w:ilvl w:val="0"/>
          <w:numId w:val="8"/>
        </w:numPr>
        <w:spacing w:after="0" w:line="240" w:lineRule="auto"/>
        <w:rPr>
          <w:rFonts w:ascii="Calibri" w:hAnsi="Calibri" w:cs="Calibri"/>
          <w:b/>
          <w:bCs/>
        </w:rPr>
      </w:pPr>
      <w:r w:rsidRPr="00E21C05">
        <w:rPr>
          <w:rFonts w:ascii="Calibri" w:hAnsi="Calibri" w:cs="Calibri"/>
          <w:b/>
          <w:bCs/>
        </w:rPr>
        <w:t>Comcast Re-Cabling Project</w:t>
      </w:r>
    </w:p>
    <w:p w14:paraId="6FFEA0D0" w14:textId="295C5235" w:rsidR="00E5233D" w:rsidRPr="005241A8" w:rsidRDefault="00E21C05" w:rsidP="00E5233D">
      <w:pPr>
        <w:numPr>
          <w:ilvl w:val="1"/>
          <w:numId w:val="8"/>
        </w:numPr>
        <w:spacing w:after="0" w:line="240" w:lineRule="auto"/>
        <w:rPr>
          <w:rFonts w:ascii="Calibri" w:hAnsi="Calibri" w:cs="Calibri"/>
          <w:bCs/>
        </w:rPr>
      </w:pPr>
      <w:r w:rsidRPr="005241A8">
        <w:rPr>
          <w:rFonts w:ascii="Calibri" w:hAnsi="Calibri" w:cs="Calibri"/>
        </w:rPr>
        <w:t>A new contract was signed with Comcast last October that included an upgrade, lower cost and internet access. The agreement included rewiring all buildings within six months, which has not yet occurred</w:t>
      </w:r>
      <w:r w:rsidR="00635D5A" w:rsidRPr="005241A8">
        <w:rPr>
          <w:rFonts w:ascii="Calibri" w:hAnsi="Calibri" w:cs="Calibri"/>
        </w:rPr>
        <w:t xml:space="preserve">. </w:t>
      </w:r>
      <w:r w:rsidR="005C6D0A">
        <w:rPr>
          <w:rFonts w:ascii="Calibri" w:hAnsi="Calibri" w:cs="Calibri"/>
        </w:rPr>
        <w:t xml:space="preserve">The Board will continue to follow up. </w:t>
      </w:r>
    </w:p>
    <w:p w14:paraId="3C3901D4" w14:textId="77777777" w:rsidR="003D4E89" w:rsidRPr="00AA1CAE" w:rsidRDefault="003D4E89" w:rsidP="003D4E89">
      <w:pPr>
        <w:spacing w:after="0" w:line="240" w:lineRule="auto"/>
        <w:ind w:left="1440"/>
        <w:rPr>
          <w:rFonts w:ascii="Calibri" w:hAnsi="Calibri" w:cs="Calibri"/>
          <w:highlight w:val="yellow"/>
        </w:rPr>
      </w:pPr>
    </w:p>
    <w:p w14:paraId="077BB598" w14:textId="3A821658" w:rsidR="001358AE" w:rsidRPr="008307EF" w:rsidRDefault="008307EF" w:rsidP="001358AE">
      <w:pPr>
        <w:numPr>
          <w:ilvl w:val="0"/>
          <w:numId w:val="8"/>
        </w:numPr>
        <w:spacing w:after="0" w:line="240" w:lineRule="auto"/>
        <w:rPr>
          <w:rFonts w:ascii="Calibri" w:hAnsi="Calibri" w:cs="Calibri"/>
          <w:b/>
          <w:bCs/>
        </w:rPr>
      </w:pPr>
      <w:r w:rsidRPr="008307EF">
        <w:rPr>
          <w:rFonts w:ascii="Calibri" w:hAnsi="Calibri" w:cs="Calibri"/>
          <w:b/>
          <w:bCs/>
        </w:rPr>
        <w:t>Breckenridge Mechanical PM Report</w:t>
      </w:r>
      <w:r w:rsidR="00BD2AD7" w:rsidRPr="008307EF">
        <w:rPr>
          <w:rFonts w:ascii="Calibri" w:hAnsi="Calibri" w:cs="Calibri"/>
          <w:b/>
          <w:bCs/>
        </w:rPr>
        <w:t xml:space="preserve"> </w:t>
      </w:r>
    </w:p>
    <w:p w14:paraId="7A08B76C" w14:textId="4D29A8C1" w:rsidR="001358AE" w:rsidRPr="008307EF" w:rsidRDefault="008307EF" w:rsidP="003D4E89">
      <w:pPr>
        <w:numPr>
          <w:ilvl w:val="1"/>
          <w:numId w:val="8"/>
        </w:numPr>
        <w:spacing w:after="0" w:line="240" w:lineRule="auto"/>
        <w:rPr>
          <w:rFonts w:ascii="Calibri" w:hAnsi="Calibri" w:cs="Calibri"/>
        </w:rPr>
      </w:pPr>
      <w:r>
        <w:rPr>
          <w:rFonts w:ascii="Calibri" w:hAnsi="Calibri" w:cs="Calibri"/>
        </w:rPr>
        <w:t xml:space="preserve">Breckenridge Mechanical has been engaged to conduct quarterly preventative maintenance inspections for all the mechanical systems for the condominiums and </w:t>
      </w:r>
      <w:r>
        <w:rPr>
          <w:rFonts w:ascii="Calibri" w:hAnsi="Calibri" w:cs="Calibri"/>
        </w:rPr>
        <w:lastRenderedPageBreak/>
        <w:t xml:space="preserve">Clubhouse. The most recent inspection identified several minor issues, including the garage furnaces. They are recommending replacement of ten furnaces prior to next year and provided a bid of $56,248. They recommended 80% efficient equipment rather than 90% or higher to reduce the condensation problems. </w:t>
      </w:r>
    </w:p>
    <w:p w14:paraId="07438148" w14:textId="7D9F5D23" w:rsidR="003D4E89" w:rsidRPr="00AA1CAE" w:rsidRDefault="003D4E89" w:rsidP="003D4E89">
      <w:pPr>
        <w:spacing w:after="0" w:line="240" w:lineRule="auto"/>
        <w:ind w:left="1440"/>
        <w:rPr>
          <w:rFonts w:ascii="Calibri" w:hAnsi="Calibri" w:cs="Calibri"/>
          <w:highlight w:val="yellow"/>
        </w:rPr>
      </w:pPr>
    </w:p>
    <w:p w14:paraId="65C510FB" w14:textId="52375924" w:rsidR="009842DB" w:rsidRPr="00B72F1F" w:rsidRDefault="009842DB" w:rsidP="005C6D0A">
      <w:pPr>
        <w:spacing w:after="0" w:line="240" w:lineRule="auto"/>
        <w:rPr>
          <w:rFonts w:ascii="Calibri" w:hAnsi="Calibri" w:cs="Calibri"/>
          <w:i/>
          <w:iCs/>
          <w:u w:val="single"/>
        </w:rPr>
      </w:pPr>
      <w:r w:rsidRPr="00B72F1F">
        <w:rPr>
          <w:rFonts w:ascii="Calibri" w:hAnsi="Calibri" w:cs="Calibri"/>
          <w:i/>
          <w:iCs/>
          <w:u w:val="single"/>
        </w:rPr>
        <w:t xml:space="preserve">Motion: </w:t>
      </w:r>
      <w:r w:rsidR="00EE195A">
        <w:rPr>
          <w:rFonts w:ascii="Calibri" w:hAnsi="Calibri" w:cs="Calibri"/>
          <w:i/>
          <w:iCs/>
          <w:u w:val="single"/>
        </w:rPr>
        <w:t>Lucinda Greene</w:t>
      </w:r>
      <w:r w:rsidRPr="00B72F1F">
        <w:rPr>
          <w:rFonts w:ascii="Calibri" w:hAnsi="Calibri" w:cs="Calibri"/>
          <w:i/>
          <w:iCs/>
          <w:u w:val="single"/>
        </w:rPr>
        <w:t xml:space="preserve"> made a motion to </w:t>
      </w:r>
      <w:r w:rsidR="00B72F1F" w:rsidRPr="00B72F1F">
        <w:rPr>
          <w:rFonts w:ascii="Calibri" w:hAnsi="Calibri" w:cs="Calibri"/>
          <w:i/>
          <w:iCs/>
          <w:u w:val="single"/>
        </w:rPr>
        <w:t xml:space="preserve">approve up to $56,248 for replacement of up to ten furnaces, pending further inspection and recommendations. Colleen Remsberg seconded and the motion carried with all in favor. </w:t>
      </w:r>
    </w:p>
    <w:p w14:paraId="20F32C10" w14:textId="4E1CFFBD" w:rsidR="00275A6E" w:rsidRPr="00AA1CAE" w:rsidRDefault="00275A6E" w:rsidP="00635D5A">
      <w:pPr>
        <w:spacing w:after="0" w:line="240" w:lineRule="auto"/>
        <w:rPr>
          <w:rFonts w:ascii="Calibri" w:hAnsi="Calibri" w:cs="Calibri"/>
          <w:highlight w:val="yellow"/>
        </w:rPr>
      </w:pPr>
    </w:p>
    <w:p w14:paraId="3B719229" w14:textId="6434B5D7" w:rsidR="001358AE" w:rsidRPr="00720A4C" w:rsidRDefault="00720A4C" w:rsidP="001358AE">
      <w:pPr>
        <w:numPr>
          <w:ilvl w:val="0"/>
          <w:numId w:val="8"/>
        </w:numPr>
        <w:spacing w:after="0" w:line="240" w:lineRule="auto"/>
        <w:rPr>
          <w:rFonts w:ascii="Calibri" w:hAnsi="Calibri" w:cs="Calibri"/>
          <w:b/>
          <w:bCs/>
        </w:rPr>
      </w:pPr>
      <w:r w:rsidRPr="00720A4C">
        <w:rPr>
          <w:rFonts w:ascii="Calibri" w:hAnsi="Calibri" w:cs="Calibri"/>
          <w:b/>
          <w:bCs/>
        </w:rPr>
        <w:t>Building Painting D, G, H and F</w:t>
      </w:r>
    </w:p>
    <w:p w14:paraId="2B1FD0A0" w14:textId="55CA93D1" w:rsidR="00976FEA" w:rsidRPr="00C57E12" w:rsidRDefault="00720A4C" w:rsidP="00C57E12">
      <w:pPr>
        <w:numPr>
          <w:ilvl w:val="1"/>
          <w:numId w:val="8"/>
        </w:numPr>
        <w:spacing w:after="0" w:line="240" w:lineRule="auto"/>
        <w:rPr>
          <w:rFonts w:ascii="Calibri" w:hAnsi="Calibri" w:cs="Calibri"/>
        </w:rPr>
      </w:pPr>
      <w:r>
        <w:rPr>
          <w:rFonts w:ascii="Calibri" w:hAnsi="Calibri" w:cs="Calibri"/>
        </w:rPr>
        <w:t xml:space="preserve">Peter Pfeiffle proposed deferring the painting until a meeting can be scheduled with the architect to discuss a possible change to the color scheme. </w:t>
      </w:r>
      <w:r w:rsidR="00C57E12">
        <w:rPr>
          <w:rFonts w:ascii="Calibri" w:hAnsi="Calibri" w:cs="Calibri"/>
        </w:rPr>
        <w:t xml:space="preserve">Paul Hamilton noted that there is some bare wood on southern exposures that needs to be painted this year to prevent </w:t>
      </w:r>
      <w:r w:rsidR="005C6D0A">
        <w:rPr>
          <w:rFonts w:ascii="Calibri" w:hAnsi="Calibri" w:cs="Calibri"/>
        </w:rPr>
        <w:t xml:space="preserve">further </w:t>
      </w:r>
      <w:r w:rsidR="00C57E12">
        <w:rPr>
          <w:rFonts w:ascii="Calibri" w:hAnsi="Calibri" w:cs="Calibri"/>
        </w:rPr>
        <w:t xml:space="preserve">deterioration of the siding. </w:t>
      </w:r>
      <w:r w:rsidR="00976FEA" w:rsidRPr="00C57E12">
        <w:rPr>
          <w:rFonts w:ascii="Calibri" w:hAnsi="Calibri" w:cs="Calibri"/>
        </w:rPr>
        <w:t xml:space="preserve"> </w:t>
      </w:r>
    </w:p>
    <w:p w14:paraId="5AE24585" w14:textId="77777777" w:rsidR="003625C1" w:rsidRPr="00AA1CAE" w:rsidRDefault="003625C1" w:rsidP="0054682D">
      <w:pPr>
        <w:spacing w:after="0" w:line="240" w:lineRule="auto"/>
        <w:rPr>
          <w:rFonts w:ascii="Calibri" w:hAnsi="Calibri" w:cs="Calibri"/>
          <w:highlight w:val="yellow"/>
        </w:rPr>
      </w:pPr>
    </w:p>
    <w:p w14:paraId="488DF7FB" w14:textId="705FFDA8" w:rsidR="001358AE" w:rsidRPr="00C57E12" w:rsidRDefault="00C57E12" w:rsidP="001358AE">
      <w:pPr>
        <w:numPr>
          <w:ilvl w:val="0"/>
          <w:numId w:val="8"/>
        </w:numPr>
        <w:spacing w:after="0" w:line="240" w:lineRule="auto"/>
        <w:rPr>
          <w:rFonts w:ascii="Calibri" w:hAnsi="Calibri" w:cs="Calibri"/>
          <w:b/>
          <w:bCs/>
        </w:rPr>
      </w:pPr>
      <w:r w:rsidRPr="00C57E12">
        <w:rPr>
          <w:rFonts w:ascii="Calibri" w:hAnsi="Calibri" w:cs="Calibri"/>
          <w:b/>
          <w:bCs/>
        </w:rPr>
        <w:t>Farmers Insurance Update</w:t>
      </w:r>
      <w:r w:rsidR="0015069E" w:rsidRPr="00C57E12">
        <w:rPr>
          <w:rFonts w:ascii="Calibri" w:hAnsi="Calibri" w:cs="Calibri"/>
          <w:b/>
          <w:bCs/>
        </w:rPr>
        <w:t xml:space="preserve"> </w:t>
      </w:r>
    </w:p>
    <w:p w14:paraId="5614F2A2" w14:textId="7E197581" w:rsidR="00C7079C" w:rsidRPr="00C57E12" w:rsidRDefault="00C57E12" w:rsidP="00777382">
      <w:pPr>
        <w:numPr>
          <w:ilvl w:val="1"/>
          <w:numId w:val="8"/>
        </w:numPr>
        <w:spacing w:after="0" w:line="240" w:lineRule="auto"/>
        <w:rPr>
          <w:rFonts w:ascii="Calibri" w:hAnsi="Calibri" w:cs="Calibri"/>
        </w:rPr>
      </w:pPr>
      <w:r w:rsidRPr="00C57E12">
        <w:rPr>
          <w:rFonts w:ascii="Calibri" w:hAnsi="Calibri" w:cs="Calibri"/>
        </w:rPr>
        <w:t xml:space="preserve">The policy was renewed. There was a significant increase to the premium. </w:t>
      </w:r>
      <w:r w:rsidR="00777382" w:rsidRPr="00C57E12">
        <w:rPr>
          <w:rFonts w:ascii="Calibri" w:hAnsi="Calibri" w:cs="Calibri"/>
        </w:rPr>
        <w:t xml:space="preserve"> </w:t>
      </w:r>
    </w:p>
    <w:p w14:paraId="4116627D" w14:textId="77777777" w:rsidR="00777382" w:rsidRPr="00AA1CAE" w:rsidRDefault="00777382" w:rsidP="00777382">
      <w:pPr>
        <w:spacing w:after="0" w:line="240" w:lineRule="auto"/>
        <w:ind w:left="1440"/>
        <w:rPr>
          <w:rFonts w:ascii="Calibri" w:hAnsi="Calibri" w:cs="Calibri"/>
          <w:highlight w:val="yellow"/>
        </w:rPr>
      </w:pPr>
    </w:p>
    <w:p w14:paraId="22BABE0C" w14:textId="5A3D4255" w:rsidR="001358AE" w:rsidRPr="00A8553C" w:rsidRDefault="00C57E12" w:rsidP="001358AE">
      <w:pPr>
        <w:numPr>
          <w:ilvl w:val="0"/>
          <w:numId w:val="8"/>
        </w:numPr>
        <w:spacing w:after="0" w:line="240" w:lineRule="auto"/>
        <w:rPr>
          <w:rFonts w:ascii="Calibri" w:hAnsi="Calibri" w:cs="Calibri"/>
          <w:b/>
          <w:bCs/>
        </w:rPr>
      </w:pPr>
      <w:r w:rsidRPr="00A8553C">
        <w:rPr>
          <w:rFonts w:ascii="Calibri" w:hAnsi="Calibri" w:cs="Calibri"/>
          <w:b/>
          <w:bCs/>
        </w:rPr>
        <w:t>Asphalt Seal Coat and Restripe</w:t>
      </w:r>
      <w:r w:rsidR="00976FEA" w:rsidRPr="00A8553C">
        <w:rPr>
          <w:rFonts w:ascii="Calibri" w:hAnsi="Calibri" w:cs="Calibri"/>
          <w:b/>
          <w:bCs/>
        </w:rPr>
        <w:t xml:space="preserve"> </w:t>
      </w:r>
    </w:p>
    <w:p w14:paraId="78FCDF61" w14:textId="24314C94" w:rsidR="00976FEA" w:rsidRPr="00A8553C" w:rsidRDefault="00A8553C" w:rsidP="00976FEA">
      <w:pPr>
        <w:numPr>
          <w:ilvl w:val="1"/>
          <w:numId w:val="8"/>
        </w:numPr>
        <w:spacing w:after="0" w:line="240" w:lineRule="auto"/>
        <w:rPr>
          <w:rFonts w:ascii="Calibri" w:hAnsi="Calibri" w:cs="Calibri"/>
        </w:rPr>
      </w:pPr>
      <w:r w:rsidRPr="00A8553C">
        <w:rPr>
          <w:rFonts w:ascii="Calibri" w:hAnsi="Calibri" w:cs="Calibri"/>
        </w:rPr>
        <w:t xml:space="preserve">Kevin Carson will meet with available Board members on site to assess the condition </w:t>
      </w:r>
      <w:r w:rsidR="005C6D0A">
        <w:rPr>
          <w:rFonts w:ascii="Calibri" w:hAnsi="Calibri" w:cs="Calibri"/>
        </w:rPr>
        <w:t xml:space="preserve">of the asphalt </w:t>
      </w:r>
      <w:r w:rsidRPr="00A8553C">
        <w:rPr>
          <w:rFonts w:ascii="Calibri" w:hAnsi="Calibri" w:cs="Calibri"/>
        </w:rPr>
        <w:t>and identify areas in need of seal coating or restriping</w:t>
      </w:r>
      <w:r w:rsidR="00FA2CBD" w:rsidRPr="00A8553C">
        <w:rPr>
          <w:rFonts w:ascii="Calibri" w:hAnsi="Calibri" w:cs="Calibri"/>
        </w:rPr>
        <w:t xml:space="preserve">. </w:t>
      </w:r>
    </w:p>
    <w:p w14:paraId="52AADC5D" w14:textId="7FD4BA0B" w:rsidR="003B4700" w:rsidRPr="00A8553C" w:rsidRDefault="003B4700" w:rsidP="003B4700">
      <w:pPr>
        <w:spacing w:after="0" w:line="240" w:lineRule="auto"/>
        <w:rPr>
          <w:rFonts w:ascii="Calibri" w:hAnsi="Calibri" w:cs="Calibri"/>
        </w:rPr>
      </w:pPr>
    </w:p>
    <w:p w14:paraId="4F19845B" w14:textId="362D6A26" w:rsidR="00A8553C" w:rsidRPr="00A8553C" w:rsidRDefault="00A8553C" w:rsidP="00A8553C">
      <w:pPr>
        <w:pStyle w:val="ListParagraph"/>
        <w:numPr>
          <w:ilvl w:val="0"/>
          <w:numId w:val="8"/>
        </w:numPr>
        <w:spacing w:after="0" w:line="240" w:lineRule="auto"/>
        <w:rPr>
          <w:rFonts w:ascii="Calibri" w:hAnsi="Calibri" w:cs="Calibri"/>
          <w:b/>
        </w:rPr>
      </w:pPr>
      <w:r w:rsidRPr="00A8553C">
        <w:rPr>
          <w:rFonts w:ascii="Calibri" w:hAnsi="Calibri" w:cs="Calibri"/>
          <w:b/>
        </w:rPr>
        <w:t>Governance for Issues Outside of Board Meetings</w:t>
      </w:r>
    </w:p>
    <w:p w14:paraId="6FEEC5F6" w14:textId="1FC79397" w:rsidR="00A8553C" w:rsidRDefault="0053056D" w:rsidP="00A8553C">
      <w:pPr>
        <w:pStyle w:val="ListParagraph"/>
        <w:numPr>
          <w:ilvl w:val="1"/>
          <w:numId w:val="20"/>
        </w:numPr>
        <w:tabs>
          <w:tab w:val="left" w:pos="900"/>
        </w:tabs>
        <w:spacing w:after="0" w:line="240" w:lineRule="auto"/>
        <w:rPr>
          <w:rFonts w:ascii="Calibri" w:hAnsi="Calibri" w:cs="Calibri"/>
        </w:rPr>
      </w:pPr>
      <w:r>
        <w:rPr>
          <w:rFonts w:ascii="Calibri" w:hAnsi="Calibri" w:cs="Calibri"/>
        </w:rPr>
        <w:t xml:space="preserve">Meredith Williams stated that the only Board member empowered to make motions outside of meetings is the Board President or possibly one of the two Vice Presidents in the President’s absence. He felt there should be established procedures for the future. </w:t>
      </w:r>
    </w:p>
    <w:p w14:paraId="4675CB37" w14:textId="77777777" w:rsidR="0053056D" w:rsidRDefault="0053056D" w:rsidP="0053056D">
      <w:pPr>
        <w:tabs>
          <w:tab w:val="left" w:pos="900"/>
        </w:tabs>
        <w:spacing w:after="0" w:line="240" w:lineRule="auto"/>
        <w:rPr>
          <w:rFonts w:ascii="Calibri" w:hAnsi="Calibri" w:cs="Calibri"/>
        </w:rPr>
      </w:pPr>
    </w:p>
    <w:p w14:paraId="31DF844B" w14:textId="0F6A6862" w:rsidR="0053056D" w:rsidRPr="0053056D" w:rsidRDefault="0053056D" w:rsidP="0053056D">
      <w:pPr>
        <w:tabs>
          <w:tab w:val="left" w:pos="360"/>
          <w:tab w:val="left" w:pos="720"/>
        </w:tabs>
        <w:spacing w:after="0" w:line="240" w:lineRule="auto"/>
        <w:rPr>
          <w:rFonts w:ascii="Calibri" w:hAnsi="Calibri" w:cs="Calibri"/>
          <w:b/>
        </w:rPr>
      </w:pPr>
      <w:r>
        <w:rPr>
          <w:rFonts w:ascii="Calibri" w:hAnsi="Calibri" w:cs="Calibri"/>
        </w:rPr>
        <w:tab/>
      </w:r>
      <w:r>
        <w:rPr>
          <w:rFonts w:ascii="Calibri" w:hAnsi="Calibri" w:cs="Calibri"/>
          <w:b/>
        </w:rPr>
        <w:t>I.</w:t>
      </w:r>
      <w:r>
        <w:rPr>
          <w:rFonts w:ascii="Calibri" w:hAnsi="Calibri" w:cs="Calibri"/>
          <w:b/>
        </w:rPr>
        <w:tab/>
        <w:t>Architectural Guidelines</w:t>
      </w:r>
    </w:p>
    <w:p w14:paraId="1376C969" w14:textId="0A20120C" w:rsidR="00A8553C" w:rsidRPr="00F06B36" w:rsidRDefault="0053056D" w:rsidP="0053056D">
      <w:pPr>
        <w:tabs>
          <w:tab w:val="left" w:pos="990"/>
        </w:tabs>
        <w:spacing w:after="0" w:line="240" w:lineRule="auto"/>
        <w:rPr>
          <w:rFonts w:ascii="Calibri" w:hAnsi="Calibri" w:cs="Calibri"/>
        </w:rPr>
      </w:pPr>
      <w:r w:rsidRPr="00F06B36">
        <w:rPr>
          <w:rFonts w:ascii="Calibri" w:hAnsi="Calibri" w:cs="Calibri"/>
        </w:rPr>
        <w:tab/>
        <w:t>i.</w:t>
      </w:r>
      <w:r w:rsidRPr="00F06B36">
        <w:rPr>
          <w:rFonts w:ascii="Calibri" w:hAnsi="Calibri" w:cs="Calibri"/>
        </w:rPr>
        <w:tab/>
        <w:t xml:space="preserve">Paul Hamilton has </w:t>
      </w:r>
      <w:r w:rsidR="00866CC4">
        <w:rPr>
          <w:rFonts w:ascii="Calibri" w:hAnsi="Calibri" w:cs="Calibri"/>
        </w:rPr>
        <w:t>updated</w:t>
      </w:r>
      <w:r w:rsidRPr="00F06B36">
        <w:rPr>
          <w:rFonts w:ascii="Calibri" w:hAnsi="Calibri" w:cs="Calibri"/>
        </w:rPr>
        <w:t xml:space="preserve"> Architectural Guidelines. </w:t>
      </w:r>
    </w:p>
    <w:p w14:paraId="4544F8BB" w14:textId="77777777" w:rsidR="0053056D" w:rsidRDefault="0053056D" w:rsidP="0053056D">
      <w:pPr>
        <w:tabs>
          <w:tab w:val="left" w:pos="540"/>
        </w:tabs>
        <w:spacing w:after="0" w:line="240" w:lineRule="auto"/>
        <w:rPr>
          <w:rFonts w:ascii="Calibri" w:hAnsi="Calibri" w:cs="Calibri"/>
        </w:rPr>
      </w:pPr>
    </w:p>
    <w:p w14:paraId="2664C6B9" w14:textId="666121B5" w:rsidR="00866CC4" w:rsidRPr="00B72F1F" w:rsidRDefault="00866CC4" w:rsidP="005C6D0A">
      <w:pPr>
        <w:spacing w:after="0" w:line="240" w:lineRule="auto"/>
        <w:rPr>
          <w:rFonts w:ascii="Calibri" w:hAnsi="Calibri" w:cs="Calibri"/>
          <w:i/>
          <w:iCs/>
          <w:u w:val="single"/>
        </w:rPr>
      </w:pPr>
      <w:r w:rsidRPr="00B72F1F">
        <w:rPr>
          <w:rFonts w:ascii="Calibri" w:hAnsi="Calibri" w:cs="Calibri"/>
          <w:i/>
          <w:iCs/>
          <w:u w:val="single"/>
        </w:rPr>
        <w:t xml:space="preserve">Motion: </w:t>
      </w:r>
      <w:r>
        <w:rPr>
          <w:rFonts w:ascii="Calibri" w:hAnsi="Calibri" w:cs="Calibri"/>
          <w:i/>
          <w:iCs/>
          <w:u w:val="single"/>
        </w:rPr>
        <w:t>Colleen Remsberg</w:t>
      </w:r>
      <w:r w:rsidRPr="00B72F1F">
        <w:rPr>
          <w:rFonts w:ascii="Calibri" w:hAnsi="Calibri" w:cs="Calibri"/>
          <w:i/>
          <w:iCs/>
          <w:u w:val="single"/>
        </w:rPr>
        <w:t xml:space="preserve"> made a motion to </w:t>
      </w:r>
      <w:r>
        <w:rPr>
          <w:rFonts w:ascii="Calibri" w:hAnsi="Calibri" w:cs="Calibri"/>
          <w:i/>
          <w:iCs/>
          <w:u w:val="single"/>
        </w:rPr>
        <w:t>approve the new ACC Guidelines as written and amended</w:t>
      </w:r>
      <w:r w:rsidRPr="00B72F1F">
        <w:rPr>
          <w:rFonts w:ascii="Calibri" w:hAnsi="Calibri" w:cs="Calibri"/>
          <w:i/>
          <w:iCs/>
          <w:u w:val="single"/>
        </w:rPr>
        <w:t xml:space="preserve">. </w:t>
      </w:r>
      <w:r w:rsidR="00FC5C55">
        <w:rPr>
          <w:rFonts w:ascii="Calibri" w:hAnsi="Calibri" w:cs="Calibri"/>
          <w:i/>
          <w:iCs/>
          <w:u w:val="single"/>
        </w:rPr>
        <w:t>Sharon Schutz</w:t>
      </w:r>
      <w:r w:rsidRPr="00B72F1F">
        <w:rPr>
          <w:rFonts w:ascii="Calibri" w:hAnsi="Calibri" w:cs="Calibri"/>
          <w:i/>
          <w:iCs/>
          <w:u w:val="single"/>
        </w:rPr>
        <w:t xml:space="preserve"> seconded and the motion carried with all in favor. </w:t>
      </w:r>
    </w:p>
    <w:p w14:paraId="7BFFFB9E" w14:textId="77777777" w:rsidR="00866CC4" w:rsidRDefault="00866CC4" w:rsidP="0053056D">
      <w:pPr>
        <w:tabs>
          <w:tab w:val="left" w:pos="540"/>
        </w:tabs>
        <w:spacing w:after="0" w:line="240" w:lineRule="auto"/>
        <w:rPr>
          <w:rFonts w:ascii="Calibri" w:hAnsi="Calibri" w:cs="Calibri"/>
        </w:rPr>
      </w:pPr>
    </w:p>
    <w:p w14:paraId="197C006B" w14:textId="25E23632" w:rsidR="00FC5C55" w:rsidRPr="00B72F1F" w:rsidRDefault="00FC5C55" w:rsidP="005C6D0A">
      <w:pPr>
        <w:spacing w:after="0" w:line="240" w:lineRule="auto"/>
        <w:rPr>
          <w:rFonts w:ascii="Calibri" w:hAnsi="Calibri" w:cs="Calibri"/>
          <w:i/>
          <w:iCs/>
          <w:u w:val="single"/>
        </w:rPr>
      </w:pPr>
      <w:r w:rsidRPr="00B72F1F">
        <w:rPr>
          <w:rFonts w:ascii="Calibri" w:hAnsi="Calibri" w:cs="Calibri"/>
          <w:i/>
          <w:iCs/>
          <w:u w:val="single"/>
        </w:rPr>
        <w:t xml:space="preserve">Motion: </w:t>
      </w:r>
      <w:r>
        <w:rPr>
          <w:rFonts w:ascii="Calibri" w:hAnsi="Calibri" w:cs="Calibri"/>
          <w:i/>
          <w:iCs/>
          <w:u w:val="single"/>
        </w:rPr>
        <w:t>Don Cacace</w:t>
      </w:r>
      <w:r w:rsidRPr="00B72F1F">
        <w:rPr>
          <w:rFonts w:ascii="Calibri" w:hAnsi="Calibri" w:cs="Calibri"/>
          <w:i/>
          <w:iCs/>
          <w:u w:val="single"/>
        </w:rPr>
        <w:t xml:space="preserve"> made a motion to </w:t>
      </w:r>
      <w:r>
        <w:rPr>
          <w:rFonts w:ascii="Calibri" w:hAnsi="Calibri" w:cs="Calibri"/>
          <w:i/>
          <w:iCs/>
          <w:u w:val="single"/>
        </w:rPr>
        <w:t>approve the new ACC Guidelines as written and amended</w:t>
      </w:r>
      <w:r w:rsidRPr="00B72F1F">
        <w:rPr>
          <w:rFonts w:ascii="Calibri" w:hAnsi="Calibri" w:cs="Calibri"/>
          <w:i/>
          <w:iCs/>
          <w:u w:val="single"/>
        </w:rPr>
        <w:t xml:space="preserve">. </w:t>
      </w:r>
      <w:r>
        <w:rPr>
          <w:rFonts w:ascii="Calibri" w:hAnsi="Calibri" w:cs="Calibri"/>
          <w:i/>
          <w:iCs/>
          <w:u w:val="single"/>
        </w:rPr>
        <w:t>David Arnold</w:t>
      </w:r>
      <w:r w:rsidRPr="00B72F1F">
        <w:rPr>
          <w:rFonts w:ascii="Calibri" w:hAnsi="Calibri" w:cs="Calibri"/>
          <w:i/>
          <w:iCs/>
          <w:u w:val="single"/>
        </w:rPr>
        <w:t xml:space="preserve"> seconded and the motion carried with all in favor. </w:t>
      </w:r>
    </w:p>
    <w:p w14:paraId="20E5585F" w14:textId="77777777" w:rsidR="00FC5C55" w:rsidRDefault="00FC5C55" w:rsidP="0053056D">
      <w:pPr>
        <w:tabs>
          <w:tab w:val="left" w:pos="540"/>
        </w:tabs>
        <w:spacing w:after="0" w:line="240" w:lineRule="auto"/>
        <w:rPr>
          <w:rFonts w:ascii="Calibri" w:hAnsi="Calibri" w:cs="Calibri"/>
        </w:rPr>
      </w:pPr>
    </w:p>
    <w:p w14:paraId="3C73264C" w14:textId="30DE347A" w:rsidR="00270789" w:rsidRDefault="00270789" w:rsidP="00270789">
      <w:pPr>
        <w:tabs>
          <w:tab w:val="left" w:pos="540"/>
        </w:tabs>
        <w:spacing w:after="0" w:line="240" w:lineRule="auto"/>
        <w:ind w:left="1440"/>
        <w:rPr>
          <w:rFonts w:ascii="Calibri" w:hAnsi="Calibri" w:cs="Calibri"/>
        </w:rPr>
      </w:pPr>
      <w:r>
        <w:rPr>
          <w:rFonts w:ascii="Calibri" w:hAnsi="Calibri" w:cs="Calibri"/>
        </w:rPr>
        <w:t>David Arnold requested that he be notified of any applications for driveway or deck replacement so he can monitor any damage to the irrigation system</w:t>
      </w:r>
    </w:p>
    <w:p w14:paraId="320D1F36" w14:textId="77777777" w:rsidR="00270789" w:rsidRPr="00496620" w:rsidRDefault="00270789" w:rsidP="0053056D">
      <w:pPr>
        <w:tabs>
          <w:tab w:val="left" w:pos="540"/>
        </w:tabs>
        <w:spacing w:after="0" w:line="240" w:lineRule="auto"/>
        <w:rPr>
          <w:rFonts w:ascii="Calibri" w:hAnsi="Calibri" w:cs="Calibri"/>
        </w:rPr>
      </w:pPr>
    </w:p>
    <w:p w14:paraId="4A88AF1F" w14:textId="24FE7504" w:rsidR="003B4700" w:rsidRPr="00496620" w:rsidRDefault="00E77B05" w:rsidP="005C6D0A">
      <w:pPr>
        <w:pStyle w:val="ListParagraph"/>
        <w:keepNext/>
        <w:numPr>
          <w:ilvl w:val="0"/>
          <w:numId w:val="20"/>
        </w:numPr>
        <w:rPr>
          <w:b/>
          <w:bCs/>
        </w:rPr>
      </w:pPr>
      <w:r w:rsidRPr="00496620">
        <w:rPr>
          <w:b/>
          <w:bCs/>
          <w:u w:val="single"/>
        </w:rPr>
        <w:lastRenderedPageBreak/>
        <w:t>CORRESPONDENCE AND REPORTS</w:t>
      </w:r>
    </w:p>
    <w:p w14:paraId="544130D2" w14:textId="77777777" w:rsidR="002D5FC3" w:rsidRPr="00496620" w:rsidRDefault="002D5FC3" w:rsidP="005C6D0A">
      <w:pPr>
        <w:pStyle w:val="ListParagraph"/>
        <w:keepNext/>
        <w:rPr>
          <w:b/>
          <w:bCs/>
        </w:rPr>
      </w:pPr>
    </w:p>
    <w:p w14:paraId="7E4EE5D8" w14:textId="0F54C0EA" w:rsidR="00777382" w:rsidRPr="00496620" w:rsidRDefault="00777382" w:rsidP="005C6D0A">
      <w:pPr>
        <w:pStyle w:val="ListParagraph"/>
        <w:keepNext/>
        <w:numPr>
          <w:ilvl w:val="0"/>
          <w:numId w:val="6"/>
        </w:numPr>
        <w:spacing w:after="0" w:line="240" w:lineRule="auto"/>
        <w:rPr>
          <w:rFonts w:cstheme="minorHAnsi"/>
          <w:b/>
          <w:bCs/>
          <w:szCs w:val="28"/>
        </w:rPr>
      </w:pPr>
      <w:r w:rsidRPr="00496620">
        <w:rPr>
          <w:rFonts w:cstheme="minorHAnsi"/>
          <w:b/>
          <w:bCs/>
          <w:szCs w:val="28"/>
        </w:rPr>
        <w:t>Owner Correspondence</w:t>
      </w:r>
    </w:p>
    <w:p w14:paraId="33D48B54" w14:textId="17257AEA" w:rsidR="00777382" w:rsidRPr="00496620" w:rsidRDefault="00777382" w:rsidP="00402F9A">
      <w:pPr>
        <w:pStyle w:val="ListParagraph"/>
        <w:numPr>
          <w:ilvl w:val="2"/>
          <w:numId w:val="6"/>
        </w:numPr>
        <w:tabs>
          <w:tab w:val="left" w:pos="900"/>
        </w:tabs>
        <w:spacing w:after="0" w:line="240" w:lineRule="auto"/>
        <w:ind w:left="1440" w:hanging="360"/>
        <w:rPr>
          <w:rFonts w:cstheme="minorHAnsi"/>
          <w:szCs w:val="28"/>
        </w:rPr>
      </w:pPr>
      <w:r w:rsidRPr="00496620">
        <w:rPr>
          <w:rFonts w:cstheme="minorHAnsi"/>
          <w:szCs w:val="28"/>
        </w:rPr>
        <w:t xml:space="preserve">All owner correspondence since has already been forwarded to the </w:t>
      </w:r>
      <w:r w:rsidR="00763739" w:rsidRPr="00496620">
        <w:rPr>
          <w:rFonts w:cstheme="minorHAnsi"/>
          <w:szCs w:val="28"/>
        </w:rPr>
        <w:t>B</w:t>
      </w:r>
      <w:r w:rsidRPr="00496620">
        <w:rPr>
          <w:rFonts w:cstheme="minorHAnsi"/>
          <w:szCs w:val="28"/>
        </w:rPr>
        <w:t>oard</w:t>
      </w:r>
      <w:r w:rsidR="00763739" w:rsidRPr="00496620">
        <w:rPr>
          <w:rFonts w:cstheme="minorHAnsi"/>
          <w:szCs w:val="28"/>
        </w:rPr>
        <w:t xml:space="preserve"> for consideration</w:t>
      </w:r>
      <w:r w:rsidRPr="00496620">
        <w:rPr>
          <w:rFonts w:cstheme="minorHAnsi"/>
          <w:szCs w:val="28"/>
        </w:rPr>
        <w:t xml:space="preserve">. </w:t>
      </w:r>
    </w:p>
    <w:p w14:paraId="7BF1D2BB" w14:textId="77777777" w:rsidR="00777382" w:rsidRPr="00496620" w:rsidRDefault="00777382" w:rsidP="00777382">
      <w:pPr>
        <w:pStyle w:val="ListParagraph"/>
        <w:ind w:left="1500"/>
        <w:rPr>
          <w:rFonts w:cstheme="minorHAnsi"/>
          <w:szCs w:val="28"/>
        </w:rPr>
      </w:pPr>
    </w:p>
    <w:p w14:paraId="072E3923" w14:textId="77777777" w:rsidR="00777382" w:rsidRPr="00496620" w:rsidRDefault="00777382" w:rsidP="00777382">
      <w:pPr>
        <w:pStyle w:val="ListParagraph"/>
        <w:numPr>
          <w:ilvl w:val="0"/>
          <w:numId w:val="6"/>
        </w:numPr>
        <w:spacing w:after="0" w:line="240" w:lineRule="auto"/>
        <w:rPr>
          <w:rFonts w:cstheme="minorHAnsi"/>
          <w:szCs w:val="28"/>
        </w:rPr>
      </w:pPr>
      <w:r w:rsidRPr="00496620">
        <w:rPr>
          <w:rFonts w:cstheme="minorHAnsi"/>
          <w:b/>
          <w:bCs/>
          <w:szCs w:val="28"/>
        </w:rPr>
        <w:t>Work Order Reports</w:t>
      </w:r>
    </w:p>
    <w:p w14:paraId="1352A818" w14:textId="196C1DC4" w:rsidR="00777382" w:rsidRPr="00496620" w:rsidRDefault="00777382" w:rsidP="00777382">
      <w:pPr>
        <w:pStyle w:val="ListParagraph"/>
        <w:ind w:left="1200"/>
        <w:rPr>
          <w:rFonts w:cstheme="minorHAnsi"/>
          <w:szCs w:val="28"/>
        </w:rPr>
      </w:pPr>
      <w:r w:rsidRPr="00496620">
        <w:rPr>
          <w:rFonts w:cstheme="minorHAnsi"/>
          <w:szCs w:val="28"/>
        </w:rPr>
        <w:t xml:space="preserve">SRG has completed the following work orders since </w:t>
      </w:r>
      <w:r w:rsidR="00DD52B3">
        <w:rPr>
          <w:rFonts w:cstheme="minorHAnsi"/>
          <w:szCs w:val="28"/>
        </w:rPr>
        <w:t>the</w:t>
      </w:r>
      <w:r w:rsidRPr="00496620">
        <w:rPr>
          <w:rFonts w:cstheme="minorHAnsi"/>
          <w:szCs w:val="28"/>
        </w:rPr>
        <w:t xml:space="preserve"> last meeting. </w:t>
      </w:r>
    </w:p>
    <w:p w14:paraId="650752EB" w14:textId="77777777" w:rsidR="00777382" w:rsidRPr="00FC6E13" w:rsidRDefault="00777382" w:rsidP="00777382">
      <w:pPr>
        <w:pStyle w:val="ListParagraph"/>
        <w:ind w:left="1200"/>
        <w:rPr>
          <w:rFonts w:cstheme="minorHAnsi"/>
          <w:color w:val="000000" w:themeColor="text1"/>
          <w:szCs w:val="28"/>
        </w:rPr>
      </w:pPr>
    </w:p>
    <w:p w14:paraId="63BE953C" w14:textId="0F4D4490" w:rsidR="00DD52B3" w:rsidRPr="00FC6E13" w:rsidRDefault="00DD52B3" w:rsidP="00DD52B3">
      <w:pPr>
        <w:pStyle w:val="ListParagraph"/>
        <w:numPr>
          <w:ilvl w:val="0"/>
          <w:numId w:val="22"/>
        </w:numPr>
        <w:rPr>
          <w:rFonts w:cstheme="minorHAnsi"/>
          <w:color w:val="000000" w:themeColor="text1"/>
          <w:szCs w:val="28"/>
        </w:rPr>
      </w:pPr>
      <w:r w:rsidRPr="00FC6E13">
        <w:rPr>
          <w:rFonts w:cstheme="minorHAnsi"/>
          <w:color w:val="000000" w:themeColor="text1"/>
          <w:szCs w:val="28"/>
        </w:rPr>
        <w:t>H332- Owner lockout 3/6/22</w:t>
      </w:r>
    </w:p>
    <w:p w14:paraId="216FFF02" w14:textId="5558F9EF" w:rsidR="00DD52B3" w:rsidRPr="00FC6E13" w:rsidRDefault="00DD52B3" w:rsidP="00DD52B3">
      <w:pPr>
        <w:pStyle w:val="ListParagraph"/>
        <w:numPr>
          <w:ilvl w:val="0"/>
          <w:numId w:val="22"/>
        </w:numPr>
        <w:rPr>
          <w:rFonts w:cstheme="minorHAnsi"/>
          <w:color w:val="000000" w:themeColor="text1"/>
          <w:szCs w:val="28"/>
        </w:rPr>
      </w:pPr>
      <w:r w:rsidRPr="00FC6E13">
        <w:rPr>
          <w:rFonts w:cstheme="minorHAnsi"/>
          <w:color w:val="000000" w:themeColor="text1"/>
          <w:szCs w:val="28"/>
        </w:rPr>
        <w:t>A125 – Owner lockout 3/7/22</w:t>
      </w:r>
    </w:p>
    <w:p w14:paraId="7F78B8DD" w14:textId="04B2CFCC" w:rsidR="00DD52B3" w:rsidRPr="00FC6E13" w:rsidRDefault="00DD52B3" w:rsidP="00DD52B3">
      <w:pPr>
        <w:pStyle w:val="ListParagraph"/>
        <w:numPr>
          <w:ilvl w:val="0"/>
          <w:numId w:val="22"/>
        </w:numPr>
        <w:rPr>
          <w:rFonts w:cstheme="minorHAnsi"/>
          <w:color w:val="000000" w:themeColor="text1"/>
          <w:szCs w:val="28"/>
        </w:rPr>
      </w:pPr>
      <w:r w:rsidRPr="00FC6E13">
        <w:rPr>
          <w:rFonts w:cstheme="minorHAnsi"/>
          <w:color w:val="000000" w:themeColor="text1"/>
          <w:szCs w:val="28"/>
        </w:rPr>
        <w:t>A125 – No heat 3/10/22</w:t>
      </w:r>
    </w:p>
    <w:p w14:paraId="1374D8EE" w14:textId="00E38B62" w:rsidR="00DD52B3" w:rsidRPr="00FC6E13" w:rsidRDefault="00DD52B3" w:rsidP="00DD52B3">
      <w:pPr>
        <w:pStyle w:val="ListParagraph"/>
        <w:numPr>
          <w:ilvl w:val="0"/>
          <w:numId w:val="22"/>
        </w:numPr>
        <w:rPr>
          <w:rFonts w:cstheme="minorHAnsi"/>
          <w:color w:val="000000" w:themeColor="text1"/>
          <w:szCs w:val="28"/>
        </w:rPr>
      </w:pPr>
      <w:r w:rsidRPr="00FC6E13">
        <w:rPr>
          <w:rFonts w:cstheme="minorHAnsi"/>
          <w:color w:val="000000" w:themeColor="text1"/>
          <w:szCs w:val="28"/>
        </w:rPr>
        <w:t>I144 – Roof leak 3/14/22 (only one billed to actual HOA and not unit owner)</w:t>
      </w:r>
    </w:p>
    <w:p w14:paraId="51C0ED78" w14:textId="77777777" w:rsidR="00D1617D" w:rsidRPr="00FC6E13" w:rsidRDefault="00D1617D" w:rsidP="00D1617D">
      <w:pPr>
        <w:pStyle w:val="ListParagraph"/>
        <w:ind w:left="1200"/>
        <w:rPr>
          <w:rFonts w:cstheme="minorHAnsi"/>
          <w:color w:val="000000" w:themeColor="text1"/>
          <w:szCs w:val="28"/>
        </w:rPr>
      </w:pPr>
    </w:p>
    <w:p w14:paraId="6978379B" w14:textId="77777777" w:rsidR="00777382" w:rsidRPr="00FC6E13" w:rsidRDefault="00777382" w:rsidP="00777382">
      <w:pPr>
        <w:pStyle w:val="ListParagraph"/>
        <w:numPr>
          <w:ilvl w:val="0"/>
          <w:numId w:val="6"/>
        </w:numPr>
        <w:spacing w:after="0" w:line="240" w:lineRule="auto"/>
        <w:rPr>
          <w:rFonts w:cstheme="minorHAnsi"/>
          <w:color w:val="000000" w:themeColor="text1"/>
          <w:szCs w:val="28"/>
        </w:rPr>
      </w:pPr>
      <w:r w:rsidRPr="00FC6E13">
        <w:rPr>
          <w:rFonts w:cstheme="minorHAnsi"/>
          <w:b/>
          <w:bCs/>
          <w:color w:val="000000" w:themeColor="text1"/>
          <w:szCs w:val="28"/>
        </w:rPr>
        <w:t>ACC Reports</w:t>
      </w:r>
    </w:p>
    <w:p w14:paraId="43FA3117" w14:textId="62187E84" w:rsidR="00777382" w:rsidRPr="00FC6E13" w:rsidRDefault="00FC6E13" w:rsidP="00777382">
      <w:pPr>
        <w:pStyle w:val="ListParagraph"/>
        <w:numPr>
          <w:ilvl w:val="1"/>
          <w:numId w:val="6"/>
        </w:numPr>
        <w:spacing w:after="0" w:line="240" w:lineRule="auto"/>
        <w:rPr>
          <w:rFonts w:cstheme="minorHAnsi"/>
          <w:color w:val="000000" w:themeColor="text1"/>
          <w:szCs w:val="28"/>
        </w:rPr>
      </w:pPr>
      <w:r>
        <w:rPr>
          <w:rFonts w:cstheme="minorHAnsi"/>
          <w:color w:val="000000" w:themeColor="text1"/>
          <w:szCs w:val="28"/>
        </w:rPr>
        <w:t>The following ACC requests were approved since the last meeting:</w:t>
      </w:r>
      <w:r w:rsidR="00777382" w:rsidRPr="00FC6E13">
        <w:rPr>
          <w:rFonts w:cstheme="minorHAnsi"/>
          <w:color w:val="000000" w:themeColor="text1"/>
          <w:szCs w:val="28"/>
        </w:rPr>
        <w:t xml:space="preserve"> </w:t>
      </w:r>
    </w:p>
    <w:p w14:paraId="6F260F20" w14:textId="77777777" w:rsidR="00FC6E13" w:rsidRDefault="00FC6E13" w:rsidP="00777382">
      <w:pPr>
        <w:pStyle w:val="ListParagraph"/>
        <w:numPr>
          <w:ilvl w:val="2"/>
          <w:numId w:val="6"/>
        </w:numPr>
        <w:spacing w:after="0" w:line="240" w:lineRule="auto"/>
        <w:rPr>
          <w:rFonts w:cstheme="minorHAnsi"/>
          <w:color w:val="000000" w:themeColor="text1"/>
          <w:szCs w:val="28"/>
        </w:rPr>
      </w:pPr>
      <w:r>
        <w:rPr>
          <w:rFonts w:cstheme="minorHAnsi"/>
          <w:color w:val="000000" w:themeColor="text1"/>
          <w:szCs w:val="28"/>
        </w:rPr>
        <w:t xml:space="preserve">HOMES: 922 Hunter Circle, 802 Hunter Circle and 712 Hunter Circle. </w:t>
      </w:r>
    </w:p>
    <w:p w14:paraId="703A1BE4" w14:textId="59C85BEF" w:rsidR="00777382" w:rsidRPr="00FC6E13" w:rsidRDefault="00FC6E13" w:rsidP="00777382">
      <w:pPr>
        <w:pStyle w:val="ListParagraph"/>
        <w:numPr>
          <w:ilvl w:val="2"/>
          <w:numId w:val="6"/>
        </w:numPr>
        <w:spacing w:after="0" w:line="240" w:lineRule="auto"/>
        <w:rPr>
          <w:rFonts w:cstheme="minorHAnsi"/>
          <w:color w:val="000000" w:themeColor="text1"/>
          <w:szCs w:val="28"/>
        </w:rPr>
      </w:pPr>
      <w:r>
        <w:rPr>
          <w:rFonts w:cstheme="minorHAnsi"/>
          <w:color w:val="000000" w:themeColor="text1"/>
          <w:szCs w:val="28"/>
        </w:rPr>
        <w:t xml:space="preserve">CONDOS: </w:t>
      </w:r>
      <w:r w:rsidR="005B1157">
        <w:rPr>
          <w:rFonts w:cstheme="minorHAnsi"/>
          <w:color w:val="000000" w:themeColor="text1"/>
          <w:szCs w:val="28"/>
        </w:rPr>
        <w:t>177D, 366G, 255A, 131C and 267D.</w:t>
      </w:r>
      <w:r w:rsidR="00777382" w:rsidRPr="00FC6E13">
        <w:rPr>
          <w:rFonts w:cstheme="minorHAnsi"/>
          <w:color w:val="000000" w:themeColor="text1"/>
          <w:szCs w:val="28"/>
        </w:rPr>
        <w:t xml:space="preserve"> </w:t>
      </w:r>
    </w:p>
    <w:p w14:paraId="6DB72738" w14:textId="77777777" w:rsidR="00D1617D" w:rsidRPr="00FC6E13" w:rsidRDefault="00D1617D" w:rsidP="00D1617D">
      <w:pPr>
        <w:spacing w:after="0" w:line="240" w:lineRule="auto"/>
        <w:rPr>
          <w:rFonts w:cstheme="minorHAnsi"/>
          <w:color w:val="000000" w:themeColor="text1"/>
          <w:szCs w:val="28"/>
        </w:rPr>
      </w:pPr>
    </w:p>
    <w:p w14:paraId="76C3F093" w14:textId="77777777" w:rsidR="00777382" w:rsidRPr="00FC6E13" w:rsidRDefault="00777382" w:rsidP="00777382">
      <w:pPr>
        <w:pStyle w:val="ListParagraph"/>
        <w:numPr>
          <w:ilvl w:val="0"/>
          <w:numId w:val="6"/>
        </w:numPr>
        <w:spacing w:after="0" w:line="240" w:lineRule="auto"/>
        <w:rPr>
          <w:rFonts w:cstheme="minorHAnsi"/>
          <w:color w:val="000000" w:themeColor="text1"/>
          <w:szCs w:val="28"/>
        </w:rPr>
      </w:pPr>
      <w:r w:rsidRPr="00FC6E13">
        <w:rPr>
          <w:rFonts w:cstheme="minorHAnsi"/>
          <w:b/>
          <w:bCs/>
          <w:color w:val="000000" w:themeColor="text1"/>
          <w:szCs w:val="28"/>
        </w:rPr>
        <w:t>Real Estate Closings</w:t>
      </w:r>
    </w:p>
    <w:p w14:paraId="55F11D4E" w14:textId="6F752097" w:rsidR="00777382" w:rsidRPr="00FC6E13" w:rsidRDefault="00777382" w:rsidP="00777382">
      <w:pPr>
        <w:pStyle w:val="ListParagraph"/>
        <w:numPr>
          <w:ilvl w:val="1"/>
          <w:numId w:val="6"/>
        </w:numPr>
        <w:spacing w:after="0" w:line="240" w:lineRule="auto"/>
        <w:rPr>
          <w:rFonts w:cstheme="minorHAnsi"/>
          <w:color w:val="000000" w:themeColor="text1"/>
          <w:szCs w:val="28"/>
        </w:rPr>
      </w:pPr>
      <w:r w:rsidRPr="00FC6E13">
        <w:rPr>
          <w:rFonts w:cstheme="minorHAnsi"/>
          <w:color w:val="000000" w:themeColor="text1"/>
          <w:szCs w:val="28"/>
        </w:rPr>
        <w:t xml:space="preserve">The following </w:t>
      </w:r>
      <w:r w:rsidR="005B1157">
        <w:rPr>
          <w:rFonts w:cstheme="minorHAnsi"/>
          <w:color w:val="000000" w:themeColor="text1"/>
          <w:szCs w:val="28"/>
        </w:rPr>
        <w:t>units/</w:t>
      </w:r>
      <w:r w:rsidRPr="00FC6E13">
        <w:rPr>
          <w:rFonts w:cstheme="minorHAnsi"/>
          <w:color w:val="000000" w:themeColor="text1"/>
          <w:szCs w:val="28"/>
        </w:rPr>
        <w:t xml:space="preserve">homes have sold since </w:t>
      </w:r>
      <w:r w:rsidR="005B1157">
        <w:rPr>
          <w:rFonts w:cstheme="minorHAnsi"/>
          <w:color w:val="000000" w:themeColor="text1"/>
          <w:szCs w:val="28"/>
        </w:rPr>
        <w:t>the</w:t>
      </w:r>
      <w:r w:rsidRPr="00FC6E13">
        <w:rPr>
          <w:rFonts w:cstheme="minorHAnsi"/>
          <w:color w:val="000000" w:themeColor="text1"/>
          <w:szCs w:val="28"/>
        </w:rPr>
        <w:t xml:space="preserve"> last </w:t>
      </w:r>
      <w:r w:rsidR="005B1157">
        <w:rPr>
          <w:rFonts w:cstheme="minorHAnsi"/>
          <w:color w:val="000000" w:themeColor="text1"/>
          <w:szCs w:val="28"/>
        </w:rPr>
        <w:t>B</w:t>
      </w:r>
      <w:r w:rsidRPr="00FC6E13">
        <w:rPr>
          <w:rFonts w:cstheme="minorHAnsi"/>
          <w:color w:val="000000" w:themeColor="text1"/>
          <w:szCs w:val="28"/>
        </w:rPr>
        <w:t xml:space="preserve">oard meeting. </w:t>
      </w:r>
    </w:p>
    <w:p w14:paraId="1DFE1460" w14:textId="70D95FDA" w:rsidR="00777382" w:rsidRDefault="005B1157" w:rsidP="00777382">
      <w:pPr>
        <w:pStyle w:val="ListParagraph"/>
        <w:numPr>
          <w:ilvl w:val="2"/>
          <w:numId w:val="6"/>
        </w:numPr>
        <w:spacing w:after="0" w:line="240" w:lineRule="auto"/>
        <w:rPr>
          <w:rFonts w:cstheme="minorHAnsi"/>
          <w:color w:val="000000" w:themeColor="text1"/>
          <w:szCs w:val="28"/>
        </w:rPr>
      </w:pPr>
      <w:r>
        <w:rPr>
          <w:rFonts w:cstheme="minorHAnsi"/>
          <w:color w:val="000000" w:themeColor="text1"/>
          <w:szCs w:val="28"/>
        </w:rPr>
        <w:t>HOMES: Lot 31</w:t>
      </w:r>
    </w:p>
    <w:p w14:paraId="1915B54F" w14:textId="5E3F2B53" w:rsidR="005B1157" w:rsidRPr="00FC6E13" w:rsidRDefault="005B1157" w:rsidP="00777382">
      <w:pPr>
        <w:pStyle w:val="ListParagraph"/>
        <w:numPr>
          <w:ilvl w:val="2"/>
          <w:numId w:val="6"/>
        </w:numPr>
        <w:spacing w:after="0" w:line="240" w:lineRule="auto"/>
        <w:rPr>
          <w:rFonts w:cstheme="minorHAnsi"/>
          <w:color w:val="000000" w:themeColor="text1"/>
          <w:szCs w:val="28"/>
        </w:rPr>
      </w:pPr>
      <w:r>
        <w:rPr>
          <w:rFonts w:cstheme="minorHAnsi"/>
          <w:color w:val="000000" w:themeColor="text1"/>
          <w:szCs w:val="28"/>
        </w:rPr>
        <w:t>CONDOS: 143B and 267G</w:t>
      </w:r>
    </w:p>
    <w:p w14:paraId="174775AC" w14:textId="77777777" w:rsidR="00E5233D" w:rsidRPr="00FC6E13" w:rsidRDefault="00E5233D" w:rsidP="007E31F2">
      <w:pPr>
        <w:spacing w:after="0" w:line="240" w:lineRule="auto"/>
        <w:rPr>
          <w:rFonts w:cstheme="minorHAnsi"/>
          <w:color w:val="000000" w:themeColor="text1"/>
          <w:szCs w:val="28"/>
        </w:rPr>
      </w:pPr>
    </w:p>
    <w:p w14:paraId="5CE8E6CE" w14:textId="586E0F9A" w:rsidR="00E92BC7" w:rsidRPr="00FC6E13" w:rsidRDefault="00E92BC7" w:rsidP="00790458">
      <w:pPr>
        <w:pStyle w:val="ListParagraph"/>
        <w:numPr>
          <w:ilvl w:val="0"/>
          <w:numId w:val="20"/>
        </w:numPr>
        <w:tabs>
          <w:tab w:val="clear" w:pos="720"/>
          <w:tab w:val="num" w:pos="810"/>
          <w:tab w:val="left" w:pos="1440"/>
        </w:tabs>
        <w:rPr>
          <w:b/>
          <w:bCs/>
          <w:color w:val="000000" w:themeColor="text1"/>
        </w:rPr>
      </w:pPr>
      <w:r w:rsidRPr="00FC6E13">
        <w:rPr>
          <w:b/>
          <w:bCs/>
          <w:color w:val="000000" w:themeColor="text1"/>
          <w:u w:val="single"/>
        </w:rPr>
        <w:t>NEXT MEETING SCHEDULE</w:t>
      </w:r>
    </w:p>
    <w:p w14:paraId="1A34A1FA" w14:textId="7D0DD317" w:rsidR="002D5FC3" w:rsidRPr="00FC6E13" w:rsidRDefault="005810D1" w:rsidP="00E92BC7">
      <w:pPr>
        <w:rPr>
          <w:color w:val="000000" w:themeColor="text1"/>
        </w:rPr>
      </w:pPr>
      <w:r w:rsidRPr="00FC6E13">
        <w:rPr>
          <w:color w:val="000000" w:themeColor="text1"/>
        </w:rPr>
        <w:t xml:space="preserve">The next meeting was set for </w:t>
      </w:r>
      <w:r w:rsidR="005B1157">
        <w:rPr>
          <w:color w:val="000000" w:themeColor="text1"/>
        </w:rPr>
        <w:t>Saturday, AUGUST 27</w:t>
      </w:r>
      <w:r w:rsidR="00E5233D" w:rsidRPr="00FC6E13">
        <w:rPr>
          <w:color w:val="000000" w:themeColor="text1"/>
          <w:vertAlign w:val="superscript"/>
        </w:rPr>
        <w:t>th</w:t>
      </w:r>
      <w:r w:rsidR="00E5233D" w:rsidRPr="00FC6E13">
        <w:rPr>
          <w:color w:val="000000" w:themeColor="text1"/>
        </w:rPr>
        <w:t xml:space="preserve"> at 8</w:t>
      </w:r>
      <w:r w:rsidR="005B1157">
        <w:rPr>
          <w:color w:val="000000" w:themeColor="text1"/>
        </w:rPr>
        <w:t xml:space="preserve">:00 a.m. </w:t>
      </w:r>
      <w:r w:rsidR="00E5233D" w:rsidRPr="00FC6E13">
        <w:rPr>
          <w:color w:val="000000" w:themeColor="text1"/>
        </w:rPr>
        <w:t xml:space="preserve">via Zoom. </w:t>
      </w:r>
      <w:r w:rsidR="002D5FC3" w:rsidRPr="00FC6E13">
        <w:rPr>
          <w:color w:val="000000" w:themeColor="text1"/>
        </w:rPr>
        <w:t xml:space="preserve"> </w:t>
      </w:r>
    </w:p>
    <w:p w14:paraId="7E33CDEC" w14:textId="20D8D478" w:rsidR="002D5FC3" w:rsidRPr="00FC6E13" w:rsidRDefault="002D5FC3" w:rsidP="00E92BC7">
      <w:pPr>
        <w:rPr>
          <w:color w:val="000000" w:themeColor="text1"/>
        </w:rPr>
      </w:pPr>
      <w:r w:rsidRPr="00FC6E13">
        <w:rPr>
          <w:color w:val="000000" w:themeColor="text1"/>
        </w:rPr>
        <w:t xml:space="preserve">The Annual Meeting is scheduled for September </w:t>
      </w:r>
      <w:r w:rsidR="00E5233D" w:rsidRPr="00FC6E13">
        <w:rPr>
          <w:color w:val="000000" w:themeColor="text1"/>
        </w:rPr>
        <w:t>3</w:t>
      </w:r>
      <w:r w:rsidR="00E5233D" w:rsidRPr="00FC6E13">
        <w:rPr>
          <w:color w:val="000000" w:themeColor="text1"/>
          <w:vertAlign w:val="superscript"/>
        </w:rPr>
        <w:t>rd</w:t>
      </w:r>
      <w:r w:rsidRPr="00FC6E13">
        <w:rPr>
          <w:color w:val="000000" w:themeColor="text1"/>
        </w:rPr>
        <w:t xml:space="preserve"> at 9:00</w:t>
      </w:r>
      <w:r w:rsidR="005B1157">
        <w:rPr>
          <w:color w:val="000000" w:themeColor="text1"/>
        </w:rPr>
        <w:t xml:space="preserve"> a.m.</w:t>
      </w:r>
      <w:r w:rsidRPr="00FC6E13">
        <w:rPr>
          <w:color w:val="000000" w:themeColor="text1"/>
        </w:rPr>
        <w:t xml:space="preserve"> via Zoom </w:t>
      </w:r>
      <w:r w:rsidR="005810D1" w:rsidRPr="00FC6E13">
        <w:rPr>
          <w:color w:val="000000" w:themeColor="text1"/>
        </w:rPr>
        <w:t xml:space="preserve"> </w:t>
      </w:r>
      <w:r w:rsidRPr="00FC6E13">
        <w:rPr>
          <w:color w:val="000000" w:themeColor="text1"/>
        </w:rPr>
        <w:t xml:space="preserve"> </w:t>
      </w:r>
    </w:p>
    <w:p w14:paraId="0D008D91" w14:textId="1E9DE4AF" w:rsidR="001B3B2C" w:rsidRPr="00FC6E13" w:rsidRDefault="001B3B2C" w:rsidP="00E92BC7">
      <w:pPr>
        <w:rPr>
          <w:b/>
          <w:bCs/>
          <w:color w:val="000000" w:themeColor="text1"/>
        </w:rPr>
      </w:pPr>
      <w:r w:rsidRPr="00FC6E13">
        <w:rPr>
          <w:b/>
          <w:bCs/>
          <w:color w:val="000000" w:themeColor="text1"/>
        </w:rPr>
        <w:t xml:space="preserve">Condo Campus Inspections: </w:t>
      </w:r>
    </w:p>
    <w:p w14:paraId="02D9A369" w14:textId="6B72E1FC" w:rsidR="00332DA5" w:rsidRPr="00FC6E13" w:rsidRDefault="005B1157" w:rsidP="005E61EA">
      <w:pPr>
        <w:pStyle w:val="ListParagraph"/>
        <w:numPr>
          <w:ilvl w:val="0"/>
          <w:numId w:val="4"/>
        </w:numPr>
        <w:rPr>
          <w:b/>
          <w:bCs/>
          <w:color w:val="000000" w:themeColor="text1"/>
        </w:rPr>
      </w:pPr>
      <w:r>
        <w:rPr>
          <w:color w:val="000000" w:themeColor="text1"/>
        </w:rPr>
        <w:t>June</w:t>
      </w:r>
      <w:r w:rsidR="006250FC" w:rsidRPr="00FC6E13">
        <w:rPr>
          <w:color w:val="000000" w:themeColor="text1"/>
        </w:rPr>
        <w:t xml:space="preserve"> </w:t>
      </w:r>
      <w:r>
        <w:rPr>
          <w:color w:val="000000" w:themeColor="text1"/>
        </w:rPr>
        <w:t>–</w:t>
      </w:r>
      <w:r w:rsidR="006250FC" w:rsidRPr="00FC6E13">
        <w:rPr>
          <w:color w:val="000000" w:themeColor="text1"/>
        </w:rPr>
        <w:t xml:space="preserve"> </w:t>
      </w:r>
      <w:r>
        <w:rPr>
          <w:color w:val="000000" w:themeColor="text1"/>
        </w:rPr>
        <w:t>Lucinda Greene</w:t>
      </w:r>
    </w:p>
    <w:p w14:paraId="277AA34A" w14:textId="105DC8C6" w:rsidR="00C071A6" w:rsidRPr="00FC6E13" w:rsidRDefault="005B1157" w:rsidP="005E61EA">
      <w:pPr>
        <w:pStyle w:val="ListParagraph"/>
        <w:numPr>
          <w:ilvl w:val="0"/>
          <w:numId w:val="4"/>
        </w:numPr>
        <w:rPr>
          <w:b/>
          <w:bCs/>
          <w:color w:val="000000" w:themeColor="text1"/>
        </w:rPr>
      </w:pPr>
      <w:r>
        <w:rPr>
          <w:color w:val="000000" w:themeColor="text1"/>
        </w:rPr>
        <w:t>July</w:t>
      </w:r>
      <w:r w:rsidR="006250FC" w:rsidRPr="00FC6E13">
        <w:rPr>
          <w:color w:val="000000" w:themeColor="text1"/>
        </w:rPr>
        <w:t xml:space="preserve"> – </w:t>
      </w:r>
      <w:r>
        <w:rPr>
          <w:color w:val="000000" w:themeColor="text1"/>
        </w:rPr>
        <w:t>Whitney Thompson</w:t>
      </w:r>
    </w:p>
    <w:p w14:paraId="2E154A80" w14:textId="37AA4D86" w:rsidR="006250FC" w:rsidRPr="00FC6E13" w:rsidRDefault="005B1157" w:rsidP="005E61EA">
      <w:pPr>
        <w:pStyle w:val="ListParagraph"/>
        <w:numPr>
          <w:ilvl w:val="0"/>
          <w:numId w:val="4"/>
        </w:numPr>
        <w:rPr>
          <w:b/>
          <w:bCs/>
          <w:color w:val="000000" w:themeColor="text1"/>
        </w:rPr>
      </w:pPr>
      <w:r>
        <w:rPr>
          <w:color w:val="000000" w:themeColor="text1"/>
        </w:rPr>
        <w:t>August</w:t>
      </w:r>
      <w:r w:rsidR="006250FC" w:rsidRPr="00FC6E13">
        <w:rPr>
          <w:color w:val="000000" w:themeColor="text1"/>
        </w:rPr>
        <w:t xml:space="preserve"> – </w:t>
      </w:r>
      <w:r>
        <w:rPr>
          <w:color w:val="000000" w:themeColor="text1"/>
        </w:rPr>
        <w:t>Colleen Remsberg</w:t>
      </w:r>
    </w:p>
    <w:p w14:paraId="553520B0" w14:textId="77777777" w:rsidR="005E61EA" w:rsidRPr="00FC6E13" w:rsidRDefault="005E61EA" w:rsidP="005E61EA">
      <w:pPr>
        <w:pStyle w:val="ListParagraph"/>
        <w:rPr>
          <w:b/>
          <w:bCs/>
          <w:color w:val="000000" w:themeColor="text1"/>
        </w:rPr>
      </w:pPr>
    </w:p>
    <w:p w14:paraId="126A717A" w14:textId="700ACB4A" w:rsidR="001B3B2C" w:rsidRPr="00FC6E13" w:rsidRDefault="007E31F2" w:rsidP="000661D4">
      <w:pPr>
        <w:pStyle w:val="ListParagraph"/>
        <w:numPr>
          <w:ilvl w:val="0"/>
          <w:numId w:val="20"/>
        </w:numPr>
        <w:rPr>
          <w:b/>
          <w:bCs/>
          <w:color w:val="000000" w:themeColor="text1"/>
        </w:rPr>
      </w:pPr>
      <w:r w:rsidRPr="00FC6E13">
        <w:rPr>
          <w:b/>
          <w:bCs/>
          <w:color w:val="000000" w:themeColor="text1"/>
          <w:u w:val="single"/>
        </w:rPr>
        <w:t xml:space="preserve"> </w:t>
      </w:r>
      <w:r w:rsidR="001B3B2C" w:rsidRPr="00FC6E13">
        <w:rPr>
          <w:b/>
          <w:bCs/>
          <w:color w:val="000000" w:themeColor="text1"/>
          <w:u w:val="single"/>
        </w:rPr>
        <w:t>ADJOURNMENT</w:t>
      </w:r>
    </w:p>
    <w:p w14:paraId="726F580F" w14:textId="0E8804FA" w:rsidR="00E92BC7" w:rsidRPr="00E76210" w:rsidRDefault="001B3B2C" w:rsidP="005A53AD">
      <w:pPr>
        <w:rPr>
          <w:b/>
          <w:bCs/>
        </w:rPr>
      </w:pPr>
      <w:r w:rsidRPr="00FC6E13">
        <w:rPr>
          <w:b/>
          <w:bCs/>
          <w:color w:val="000000" w:themeColor="text1"/>
          <w:u w:val="single"/>
        </w:rPr>
        <w:t>With no further business</w:t>
      </w:r>
      <w:r w:rsidR="005C6D0A">
        <w:rPr>
          <w:b/>
          <w:bCs/>
          <w:color w:val="000000" w:themeColor="text1"/>
          <w:u w:val="single"/>
        </w:rPr>
        <w:t>,</w:t>
      </w:r>
      <w:r w:rsidRPr="00FC6E13">
        <w:rPr>
          <w:b/>
          <w:bCs/>
          <w:color w:val="000000" w:themeColor="text1"/>
          <w:u w:val="single"/>
        </w:rPr>
        <w:t xml:space="preserve"> the</w:t>
      </w:r>
      <w:r w:rsidR="005E61EA" w:rsidRPr="00FC6E13">
        <w:rPr>
          <w:b/>
          <w:bCs/>
          <w:color w:val="000000" w:themeColor="text1"/>
          <w:u w:val="single"/>
        </w:rPr>
        <w:t xml:space="preserve"> </w:t>
      </w:r>
      <w:r w:rsidRPr="00FC6E13">
        <w:rPr>
          <w:b/>
          <w:bCs/>
          <w:color w:val="000000" w:themeColor="text1"/>
          <w:u w:val="single"/>
        </w:rPr>
        <w:t xml:space="preserve">meeting was adjourned at </w:t>
      </w:r>
      <w:r w:rsidR="00230241">
        <w:rPr>
          <w:b/>
          <w:bCs/>
          <w:color w:val="000000" w:themeColor="text1"/>
          <w:u w:val="single"/>
        </w:rPr>
        <w:t>10:21 a.m.</w:t>
      </w:r>
    </w:p>
    <w:p w14:paraId="339E66F9" w14:textId="414BF9CE" w:rsidR="00511142" w:rsidRPr="00E76210" w:rsidRDefault="00511142" w:rsidP="00511142"/>
    <w:sectPr w:rsidR="00511142" w:rsidRPr="00E7621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4255C" w14:textId="77777777" w:rsidR="00E64364" w:rsidRDefault="00E64364" w:rsidP="00511142">
      <w:pPr>
        <w:spacing w:after="0" w:line="240" w:lineRule="auto"/>
      </w:pPr>
      <w:r>
        <w:separator/>
      </w:r>
    </w:p>
  </w:endnote>
  <w:endnote w:type="continuationSeparator" w:id="0">
    <w:p w14:paraId="75B1DDBD" w14:textId="77777777" w:rsidR="00E64364" w:rsidRDefault="00E64364" w:rsidP="00511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A703" w14:textId="6EB7FE4C" w:rsidR="00B85212" w:rsidRDefault="00B85212">
    <w:pPr>
      <w:pStyle w:val="Footer"/>
      <w:jc w:val="right"/>
    </w:pPr>
    <w:r>
      <w:t xml:space="preserve">Mountain Side Meeting Minutes </w:t>
    </w:r>
    <w:r w:rsidR="00AA1CAE">
      <w:t>5.21</w:t>
    </w:r>
    <w:r w:rsidR="00635D5A">
      <w:t>.22</w:t>
    </w:r>
    <w:r>
      <w:t xml:space="preserve"> </w:t>
    </w:r>
    <w:sdt>
      <w:sdtPr>
        <w:id w:val="-211121045"/>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230241">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0241">
              <w:rPr>
                <w:b/>
                <w:bCs/>
                <w:noProof/>
              </w:rPr>
              <w:t>8</w:t>
            </w:r>
            <w:r>
              <w:rPr>
                <w:b/>
                <w:bCs/>
                <w:sz w:val="24"/>
                <w:szCs w:val="24"/>
              </w:rPr>
              <w:fldChar w:fldCharType="end"/>
            </w:r>
          </w:sdtContent>
        </w:sdt>
      </w:sdtContent>
    </w:sdt>
  </w:p>
  <w:p w14:paraId="14598158" w14:textId="77777777" w:rsidR="003209EA" w:rsidRDefault="00320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279B6" w14:textId="77777777" w:rsidR="00E64364" w:rsidRDefault="00E64364" w:rsidP="00511142">
      <w:pPr>
        <w:spacing w:after="0" w:line="240" w:lineRule="auto"/>
      </w:pPr>
      <w:r>
        <w:separator/>
      </w:r>
    </w:p>
  </w:footnote>
  <w:footnote w:type="continuationSeparator" w:id="0">
    <w:p w14:paraId="3B2D7897" w14:textId="77777777" w:rsidR="00E64364" w:rsidRDefault="00E64364" w:rsidP="00511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F9C8" w14:textId="1D750298" w:rsidR="00511142" w:rsidRDefault="00511142" w:rsidP="00511142">
    <w:pPr>
      <w:pStyle w:val="Header"/>
      <w:jc w:val="center"/>
    </w:pPr>
    <w:r>
      <w:rPr>
        <w:noProof/>
      </w:rPr>
      <w:drawing>
        <wp:inline distT="0" distB="0" distL="0" distR="0" wp14:anchorId="5B61CF1D" wp14:editId="4C5DBE85">
          <wp:extent cx="1808572" cy="10001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176" cy="1001565"/>
                  </a:xfrm>
                  <a:prstGeom prst="rect">
                    <a:avLst/>
                  </a:prstGeom>
                  <a:noFill/>
                  <a:ln>
                    <a:noFill/>
                  </a:ln>
                </pic:spPr>
              </pic:pic>
            </a:graphicData>
          </a:graphic>
        </wp:inline>
      </w:drawing>
    </w:r>
  </w:p>
  <w:p w14:paraId="3DA1B546" w14:textId="77777777" w:rsidR="00963F3E" w:rsidRPr="00BA3F9F" w:rsidRDefault="00963F3E" w:rsidP="00963F3E">
    <w:pPr>
      <w:jc w:val="center"/>
      <w:rPr>
        <w:b/>
        <w:bCs/>
        <w:sz w:val="36"/>
        <w:szCs w:val="36"/>
      </w:rPr>
    </w:pPr>
    <w:r w:rsidRPr="00BA3F9F">
      <w:rPr>
        <w:b/>
        <w:bCs/>
        <w:sz w:val="36"/>
        <w:szCs w:val="36"/>
      </w:rPr>
      <w:t xml:space="preserve">Mountainside Condominium and Homeowners Association </w:t>
    </w:r>
  </w:p>
  <w:p w14:paraId="2CF13C44" w14:textId="53056320" w:rsidR="00963F3E" w:rsidRPr="00963F3E" w:rsidRDefault="00537AB5" w:rsidP="00963F3E">
    <w:pPr>
      <w:jc w:val="center"/>
      <w:rPr>
        <w:b/>
        <w:bCs/>
        <w:sz w:val="24"/>
        <w:szCs w:val="24"/>
      </w:rPr>
    </w:pPr>
    <w:r>
      <w:rPr>
        <w:b/>
        <w:bCs/>
        <w:noProof/>
        <w:sz w:val="24"/>
        <w:szCs w:val="24"/>
      </w:rPr>
      <mc:AlternateContent>
        <mc:Choice Requires="wps">
          <w:drawing>
            <wp:anchor distT="0" distB="0" distL="114300" distR="114300" simplePos="0" relativeHeight="251659264" behindDoc="0" locked="0" layoutInCell="1" allowOverlap="1" wp14:anchorId="5CADBB45" wp14:editId="3680ADF1">
              <wp:simplePos x="0" y="0"/>
              <wp:positionH relativeFrom="margin">
                <wp:align>center</wp:align>
              </wp:positionH>
              <wp:positionV relativeFrom="paragraph">
                <wp:posOffset>207010</wp:posOffset>
              </wp:positionV>
              <wp:extent cx="66675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667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4DB04ABC" id="Straight Connector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3pt" to="5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" strokecolor="black [3213]" strokeweight=".5pt">
              <v:stroke joinstyle="miter"/>
              <w10:wrap anchorx="margin"/>
            </v:line>
          </w:pict>
        </mc:Fallback>
      </mc:AlternateContent>
    </w:r>
    <w:r w:rsidR="00963F3E" w:rsidRPr="00511142">
      <w:rPr>
        <w:b/>
        <w:bCs/>
        <w:sz w:val="24"/>
        <w:szCs w:val="24"/>
      </w:rPr>
      <w:t xml:space="preserve">Combined </w:t>
    </w:r>
    <w:r w:rsidR="009D69A0">
      <w:rPr>
        <w:b/>
        <w:bCs/>
        <w:sz w:val="24"/>
        <w:szCs w:val="24"/>
      </w:rPr>
      <w:t xml:space="preserve">BOD </w:t>
    </w:r>
    <w:r w:rsidR="00963F3E" w:rsidRPr="00511142">
      <w:rPr>
        <w:b/>
        <w:bCs/>
        <w:sz w:val="24"/>
        <w:szCs w:val="24"/>
      </w:rPr>
      <w:t xml:space="preserve">Meeting Minutes – </w:t>
    </w:r>
    <w:r w:rsidR="00A610A3">
      <w:rPr>
        <w:b/>
        <w:bCs/>
        <w:sz w:val="24"/>
        <w:szCs w:val="24"/>
      </w:rPr>
      <w:t>May 21</w:t>
    </w:r>
    <w:r w:rsidR="00A610A3" w:rsidRPr="00A610A3">
      <w:rPr>
        <w:b/>
        <w:bCs/>
        <w:sz w:val="24"/>
        <w:szCs w:val="24"/>
        <w:vertAlign w:val="superscript"/>
      </w:rPr>
      <w:t>st</w:t>
    </w:r>
    <w:r w:rsidR="004D131C">
      <w:rPr>
        <w:b/>
        <w:bCs/>
        <w:sz w:val="24"/>
        <w:szCs w:val="24"/>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6E7"/>
    <w:multiLevelType w:val="hybridMultilevel"/>
    <w:tmpl w:val="049894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556403"/>
    <w:multiLevelType w:val="hybridMultilevel"/>
    <w:tmpl w:val="41E8E9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AE33B3"/>
    <w:multiLevelType w:val="hybridMultilevel"/>
    <w:tmpl w:val="19FA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936B7"/>
    <w:multiLevelType w:val="hybridMultilevel"/>
    <w:tmpl w:val="A8DC9988"/>
    <w:lvl w:ilvl="0" w:tplc="04090015">
      <w:start w:val="1"/>
      <w:numFmt w:val="upperLetter"/>
      <w:lvlText w:val="%1."/>
      <w:lvlJc w:val="left"/>
      <w:pPr>
        <w:ind w:left="840" w:hanging="360"/>
      </w:pPr>
    </w:lvl>
    <w:lvl w:ilvl="1" w:tplc="04090013">
      <w:start w:val="1"/>
      <w:numFmt w:val="upperRoman"/>
      <w:lvlText w:val="%2."/>
      <w:lvlJc w:val="righ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224B5B0E"/>
    <w:multiLevelType w:val="hybridMultilevel"/>
    <w:tmpl w:val="6C661A0A"/>
    <w:lvl w:ilvl="0" w:tplc="FD1A67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9915AF"/>
    <w:multiLevelType w:val="hybridMultilevel"/>
    <w:tmpl w:val="968E3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151CB"/>
    <w:multiLevelType w:val="hybridMultilevel"/>
    <w:tmpl w:val="2C98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E7715"/>
    <w:multiLevelType w:val="multilevel"/>
    <w:tmpl w:val="368267AA"/>
    <w:lvl w:ilvl="0">
      <w:start w:val="5"/>
      <w:numFmt w:val="upperRoman"/>
      <w:lvlText w:val="%1."/>
      <w:lvlJc w:val="right"/>
      <w:pPr>
        <w:tabs>
          <w:tab w:val="num" w:pos="720"/>
        </w:tabs>
        <w:ind w:left="720" w:hanging="360"/>
      </w:pPr>
      <w:rPr>
        <w:rFonts w:hint="default"/>
      </w:rPr>
    </w:lvl>
    <w:lvl w:ilvl="1">
      <w:start w:val="1"/>
      <w:numFmt w:val="lowerLetter"/>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8" w15:restartNumberingAfterBreak="0">
    <w:nsid w:val="2E676E43"/>
    <w:multiLevelType w:val="multilevel"/>
    <w:tmpl w:val="8A9E65AE"/>
    <w:lvl w:ilvl="0">
      <w:start w:val="1"/>
      <w:numFmt w:val="upperRoman"/>
      <w:lvlText w:val="%1."/>
      <w:lvlJc w:val="left"/>
      <w:pPr>
        <w:tabs>
          <w:tab w:val="num" w:pos="720"/>
        </w:tabs>
        <w:ind w:left="720" w:hanging="360"/>
      </w:pPr>
      <w:rPr>
        <w:rFonts w:hint="default"/>
      </w:rPr>
    </w:lvl>
    <w:lvl w:ilvl="1">
      <w:start w:val="1"/>
      <w:numFmt w:val="lowerRoman"/>
      <w:lvlText w:val="%2."/>
      <w:lvlJc w:val="right"/>
      <w:pPr>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9" w15:restartNumberingAfterBreak="0">
    <w:nsid w:val="345319DC"/>
    <w:multiLevelType w:val="multilevel"/>
    <w:tmpl w:val="0409001D"/>
    <w:lvl w:ilvl="0">
      <w:start w:val="1"/>
      <w:numFmt w:val="decimal"/>
      <w:lvlText w:val="%1)"/>
      <w:lvlJc w:val="left"/>
      <w:pPr>
        <w:ind w:left="1200" w:hanging="360"/>
      </w:pPr>
    </w:lvl>
    <w:lvl w:ilvl="1">
      <w:start w:val="1"/>
      <w:numFmt w:val="lowerLetter"/>
      <w:lvlText w:val="%2)"/>
      <w:lvlJc w:val="left"/>
      <w:pPr>
        <w:ind w:left="1560" w:hanging="360"/>
      </w:pPr>
    </w:lvl>
    <w:lvl w:ilvl="2">
      <w:start w:val="1"/>
      <w:numFmt w:val="lowerRoman"/>
      <w:lvlText w:val="%3)"/>
      <w:lvlJc w:val="left"/>
      <w:pPr>
        <w:ind w:left="1920" w:hanging="360"/>
      </w:pPr>
    </w:lvl>
    <w:lvl w:ilvl="3">
      <w:start w:val="1"/>
      <w:numFmt w:val="decimal"/>
      <w:lvlText w:val="(%4)"/>
      <w:lvlJc w:val="left"/>
      <w:pPr>
        <w:ind w:left="2280" w:hanging="360"/>
      </w:pPr>
    </w:lvl>
    <w:lvl w:ilvl="4">
      <w:start w:val="1"/>
      <w:numFmt w:val="lowerLetter"/>
      <w:lvlText w:val="(%5)"/>
      <w:lvlJc w:val="left"/>
      <w:pPr>
        <w:ind w:left="2640" w:hanging="360"/>
      </w:pPr>
    </w:lvl>
    <w:lvl w:ilvl="5">
      <w:start w:val="1"/>
      <w:numFmt w:val="lowerRoman"/>
      <w:lvlText w:val="(%6)"/>
      <w:lvlJc w:val="left"/>
      <w:pPr>
        <w:ind w:left="3000" w:hanging="360"/>
      </w:pPr>
    </w:lvl>
    <w:lvl w:ilvl="6">
      <w:start w:val="1"/>
      <w:numFmt w:val="decimal"/>
      <w:lvlText w:val="%7."/>
      <w:lvlJc w:val="left"/>
      <w:pPr>
        <w:ind w:left="3360" w:hanging="360"/>
      </w:pPr>
    </w:lvl>
    <w:lvl w:ilvl="7">
      <w:start w:val="1"/>
      <w:numFmt w:val="lowerLetter"/>
      <w:lvlText w:val="%8."/>
      <w:lvlJc w:val="left"/>
      <w:pPr>
        <w:ind w:left="3720" w:hanging="360"/>
      </w:pPr>
    </w:lvl>
    <w:lvl w:ilvl="8">
      <w:start w:val="1"/>
      <w:numFmt w:val="lowerRoman"/>
      <w:lvlText w:val="%9."/>
      <w:lvlJc w:val="left"/>
      <w:pPr>
        <w:ind w:left="4080" w:hanging="360"/>
      </w:pPr>
    </w:lvl>
  </w:abstractNum>
  <w:abstractNum w:abstractNumId="10" w15:restartNumberingAfterBreak="0">
    <w:nsid w:val="3F136CD6"/>
    <w:multiLevelType w:val="hybridMultilevel"/>
    <w:tmpl w:val="B4325936"/>
    <w:lvl w:ilvl="0" w:tplc="92D0DF84">
      <w:start w:val="1"/>
      <w:numFmt w:val="upperLetter"/>
      <w:lvlText w:val="%1."/>
      <w:lvlJc w:val="left"/>
      <w:pPr>
        <w:ind w:left="720" w:hanging="360"/>
      </w:pPr>
      <w:rPr>
        <w:b/>
        <w:bCs/>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E6C44"/>
    <w:multiLevelType w:val="hybridMultilevel"/>
    <w:tmpl w:val="95403A0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4F2A88"/>
    <w:multiLevelType w:val="hybridMultilevel"/>
    <w:tmpl w:val="9E1871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CB6787"/>
    <w:multiLevelType w:val="hybridMultilevel"/>
    <w:tmpl w:val="7450A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B03DD5"/>
    <w:multiLevelType w:val="hybridMultilevel"/>
    <w:tmpl w:val="03925B92"/>
    <w:lvl w:ilvl="0" w:tplc="E30E1FDE">
      <w:start w:val="50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B5026A"/>
    <w:multiLevelType w:val="hybridMultilevel"/>
    <w:tmpl w:val="69148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310AE6"/>
    <w:multiLevelType w:val="multilevel"/>
    <w:tmpl w:val="8A9E65AE"/>
    <w:lvl w:ilvl="0">
      <w:start w:val="1"/>
      <w:numFmt w:val="upperRoman"/>
      <w:lvlText w:val="%1."/>
      <w:lvlJc w:val="left"/>
      <w:pPr>
        <w:tabs>
          <w:tab w:val="num" w:pos="720"/>
        </w:tabs>
        <w:ind w:left="720" w:hanging="360"/>
      </w:pPr>
      <w:rPr>
        <w:rFonts w:hint="default"/>
      </w:rPr>
    </w:lvl>
    <w:lvl w:ilvl="1">
      <w:start w:val="1"/>
      <w:numFmt w:val="lowerRoman"/>
      <w:lvlText w:val="%2."/>
      <w:lvlJc w:val="right"/>
      <w:pPr>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7" w15:restartNumberingAfterBreak="0">
    <w:nsid w:val="648A424E"/>
    <w:multiLevelType w:val="hybridMultilevel"/>
    <w:tmpl w:val="F732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7506B3"/>
    <w:multiLevelType w:val="hybridMultilevel"/>
    <w:tmpl w:val="754C7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D93BFA"/>
    <w:multiLevelType w:val="hybridMultilevel"/>
    <w:tmpl w:val="FFA88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982960"/>
    <w:multiLevelType w:val="hybridMultilevel"/>
    <w:tmpl w:val="5C78D6DE"/>
    <w:lvl w:ilvl="0" w:tplc="2FCCF9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26249"/>
    <w:multiLevelType w:val="hybridMultilevel"/>
    <w:tmpl w:val="80C2F2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0D7194"/>
    <w:multiLevelType w:val="hybridMultilevel"/>
    <w:tmpl w:val="374013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5839D0"/>
    <w:multiLevelType w:val="hybridMultilevel"/>
    <w:tmpl w:val="20BC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6617180">
    <w:abstractNumId w:val="20"/>
  </w:num>
  <w:num w:numId="2" w16cid:durableId="1238174818">
    <w:abstractNumId w:val="16"/>
  </w:num>
  <w:num w:numId="3" w16cid:durableId="1292829238">
    <w:abstractNumId w:val="0"/>
  </w:num>
  <w:num w:numId="4" w16cid:durableId="2132045157">
    <w:abstractNumId w:val="23"/>
  </w:num>
  <w:num w:numId="5" w16cid:durableId="196042290">
    <w:abstractNumId w:val="21"/>
  </w:num>
  <w:num w:numId="6" w16cid:durableId="985083039">
    <w:abstractNumId w:val="3"/>
  </w:num>
  <w:num w:numId="7" w16cid:durableId="1120803327">
    <w:abstractNumId w:val="15"/>
  </w:num>
  <w:num w:numId="8" w16cid:durableId="1074737224">
    <w:abstractNumId w:val="10"/>
  </w:num>
  <w:num w:numId="9" w16cid:durableId="564026499">
    <w:abstractNumId w:val="18"/>
  </w:num>
  <w:num w:numId="10" w16cid:durableId="901452363">
    <w:abstractNumId w:val="22"/>
  </w:num>
  <w:num w:numId="11" w16cid:durableId="559366479">
    <w:abstractNumId w:val="12"/>
  </w:num>
  <w:num w:numId="12" w16cid:durableId="1556430407">
    <w:abstractNumId w:val="5"/>
  </w:num>
  <w:num w:numId="13" w16cid:durableId="1903055188">
    <w:abstractNumId w:val="1"/>
  </w:num>
  <w:num w:numId="14" w16cid:durableId="1615286423">
    <w:abstractNumId w:val="14"/>
  </w:num>
  <w:num w:numId="15" w16cid:durableId="1663315881">
    <w:abstractNumId w:val="7"/>
  </w:num>
  <w:num w:numId="16" w16cid:durableId="1841693648">
    <w:abstractNumId w:val="17"/>
  </w:num>
  <w:num w:numId="17" w16cid:durableId="916745433">
    <w:abstractNumId w:val="6"/>
  </w:num>
  <w:num w:numId="18" w16cid:durableId="1540781315">
    <w:abstractNumId w:val="2"/>
  </w:num>
  <w:num w:numId="19" w16cid:durableId="1240407413">
    <w:abstractNumId w:val="9"/>
  </w:num>
  <w:num w:numId="20" w16cid:durableId="1511414031">
    <w:abstractNumId w:val="8"/>
  </w:num>
  <w:num w:numId="21" w16cid:durableId="1423723536">
    <w:abstractNumId w:val="11"/>
  </w:num>
  <w:num w:numId="22" w16cid:durableId="1944921052">
    <w:abstractNumId w:val="4"/>
  </w:num>
  <w:num w:numId="23" w16cid:durableId="1195927320">
    <w:abstractNumId w:val="19"/>
  </w:num>
  <w:num w:numId="24" w16cid:durableId="309598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A38"/>
    <w:rsid w:val="00007AC1"/>
    <w:rsid w:val="00012898"/>
    <w:rsid w:val="00014569"/>
    <w:rsid w:val="00031BCE"/>
    <w:rsid w:val="000426E5"/>
    <w:rsid w:val="00046F23"/>
    <w:rsid w:val="000661D4"/>
    <w:rsid w:val="00066405"/>
    <w:rsid w:val="00070166"/>
    <w:rsid w:val="00081790"/>
    <w:rsid w:val="00090068"/>
    <w:rsid w:val="000C664B"/>
    <w:rsid w:val="00102BC2"/>
    <w:rsid w:val="00105656"/>
    <w:rsid w:val="001079B5"/>
    <w:rsid w:val="0011540F"/>
    <w:rsid w:val="001358AE"/>
    <w:rsid w:val="00140FA5"/>
    <w:rsid w:val="0015069E"/>
    <w:rsid w:val="0016615F"/>
    <w:rsid w:val="00173F0C"/>
    <w:rsid w:val="00185E2A"/>
    <w:rsid w:val="001B3B2C"/>
    <w:rsid w:val="001B740A"/>
    <w:rsid w:val="001E79B1"/>
    <w:rsid w:val="00230241"/>
    <w:rsid w:val="00245A8E"/>
    <w:rsid w:val="002525D1"/>
    <w:rsid w:val="00260432"/>
    <w:rsid w:val="00260F78"/>
    <w:rsid w:val="0026791C"/>
    <w:rsid w:val="00270789"/>
    <w:rsid w:val="00275A6E"/>
    <w:rsid w:val="00276960"/>
    <w:rsid w:val="00285983"/>
    <w:rsid w:val="0029194C"/>
    <w:rsid w:val="002950C1"/>
    <w:rsid w:val="002B4A5D"/>
    <w:rsid w:val="002C03CD"/>
    <w:rsid w:val="002C6FFB"/>
    <w:rsid w:val="002D5FC3"/>
    <w:rsid w:val="002F4F29"/>
    <w:rsid w:val="00301B7B"/>
    <w:rsid w:val="003209EA"/>
    <w:rsid w:val="00321313"/>
    <w:rsid w:val="00332DA5"/>
    <w:rsid w:val="00355573"/>
    <w:rsid w:val="003625C1"/>
    <w:rsid w:val="00375C61"/>
    <w:rsid w:val="003802F3"/>
    <w:rsid w:val="0038640D"/>
    <w:rsid w:val="00390C0B"/>
    <w:rsid w:val="00396816"/>
    <w:rsid w:val="003A0EEE"/>
    <w:rsid w:val="003A4301"/>
    <w:rsid w:val="003A5BCF"/>
    <w:rsid w:val="003A7981"/>
    <w:rsid w:val="003B4700"/>
    <w:rsid w:val="003C4DBE"/>
    <w:rsid w:val="003D4E89"/>
    <w:rsid w:val="00402F9A"/>
    <w:rsid w:val="004127E8"/>
    <w:rsid w:val="0042143E"/>
    <w:rsid w:val="004231FD"/>
    <w:rsid w:val="004469BA"/>
    <w:rsid w:val="00446AEE"/>
    <w:rsid w:val="00446CFA"/>
    <w:rsid w:val="00464ACC"/>
    <w:rsid w:val="00465C38"/>
    <w:rsid w:val="0049295E"/>
    <w:rsid w:val="0049344C"/>
    <w:rsid w:val="00494F3E"/>
    <w:rsid w:val="00496620"/>
    <w:rsid w:val="004A072B"/>
    <w:rsid w:val="004A5163"/>
    <w:rsid w:val="004C6E10"/>
    <w:rsid w:val="004D07C8"/>
    <w:rsid w:val="004D131C"/>
    <w:rsid w:val="004D26AF"/>
    <w:rsid w:val="004D5937"/>
    <w:rsid w:val="00511142"/>
    <w:rsid w:val="005241A8"/>
    <w:rsid w:val="00526A05"/>
    <w:rsid w:val="0053056D"/>
    <w:rsid w:val="00537AB5"/>
    <w:rsid w:val="0054682D"/>
    <w:rsid w:val="0056214E"/>
    <w:rsid w:val="00564EF9"/>
    <w:rsid w:val="005810D1"/>
    <w:rsid w:val="00581848"/>
    <w:rsid w:val="00592440"/>
    <w:rsid w:val="005A53AD"/>
    <w:rsid w:val="005B1157"/>
    <w:rsid w:val="005B1566"/>
    <w:rsid w:val="005C10F3"/>
    <w:rsid w:val="005C6D0A"/>
    <w:rsid w:val="005D5380"/>
    <w:rsid w:val="005D5D00"/>
    <w:rsid w:val="005E61EA"/>
    <w:rsid w:val="005F3A20"/>
    <w:rsid w:val="00600C82"/>
    <w:rsid w:val="00623DF8"/>
    <w:rsid w:val="006250FC"/>
    <w:rsid w:val="006316F0"/>
    <w:rsid w:val="00635D5A"/>
    <w:rsid w:val="00642D83"/>
    <w:rsid w:val="00652AB8"/>
    <w:rsid w:val="00664227"/>
    <w:rsid w:val="0067285C"/>
    <w:rsid w:val="00696553"/>
    <w:rsid w:val="006B42A3"/>
    <w:rsid w:val="006B7EC9"/>
    <w:rsid w:val="006C7957"/>
    <w:rsid w:val="006F03A8"/>
    <w:rsid w:val="007047A8"/>
    <w:rsid w:val="00720A4C"/>
    <w:rsid w:val="007234B4"/>
    <w:rsid w:val="00742429"/>
    <w:rsid w:val="00756044"/>
    <w:rsid w:val="00760061"/>
    <w:rsid w:val="007623A3"/>
    <w:rsid w:val="00763739"/>
    <w:rsid w:val="00771058"/>
    <w:rsid w:val="00776A99"/>
    <w:rsid w:val="00777382"/>
    <w:rsid w:val="00790458"/>
    <w:rsid w:val="00790A38"/>
    <w:rsid w:val="007A1A91"/>
    <w:rsid w:val="007A23B2"/>
    <w:rsid w:val="007A7886"/>
    <w:rsid w:val="007B3B0B"/>
    <w:rsid w:val="007E31F2"/>
    <w:rsid w:val="00815066"/>
    <w:rsid w:val="00816832"/>
    <w:rsid w:val="008307EF"/>
    <w:rsid w:val="00837F75"/>
    <w:rsid w:val="00850F49"/>
    <w:rsid w:val="00866CC4"/>
    <w:rsid w:val="00897D8D"/>
    <w:rsid w:val="008C1CCB"/>
    <w:rsid w:val="008C2878"/>
    <w:rsid w:val="008D5461"/>
    <w:rsid w:val="00904402"/>
    <w:rsid w:val="00913DAD"/>
    <w:rsid w:val="00951A91"/>
    <w:rsid w:val="00962271"/>
    <w:rsid w:val="00963F3E"/>
    <w:rsid w:val="00965182"/>
    <w:rsid w:val="00973143"/>
    <w:rsid w:val="0097483A"/>
    <w:rsid w:val="00976FEA"/>
    <w:rsid w:val="009842DB"/>
    <w:rsid w:val="00984E47"/>
    <w:rsid w:val="009919B2"/>
    <w:rsid w:val="009A14C7"/>
    <w:rsid w:val="009D69A0"/>
    <w:rsid w:val="009E13FC"/>
    <w:rsid w:val="009F4A61"/>
    <w:rsid w:val="00A047AF"/>
    <w:rsid w:val="00A23999"/>
    <w:rsid w:val="00A2460C"/>
    <w:rsid w:val="00A271FC"/>
    <w:rsid w:val="00A3337E"/>
    <w:rsid w:val="00A454A9"/>
    <w:rsid w:val="00A45979"/>
    <w:rsid w:val="00A45CC9"/>
    <w:rsid w:val="00A610A3"/>
    <w:rsid w:val="00A67D4D"/>
    <w:rsid w:val="00A814B5"/>
    <w:rsid w:val="00A83FA9"/>
    <w:rsid w:val="00A8553C"/>
    <w:rsid w:val="00A90EDB"/>
    <w:rsid w:val="00A90FBA"/>
    <w:rsid w:val="00A91242"/>
    <w:rsid w:val="00A91F41"/>
    <w:rsid w:val="00AA1CAE"/>
    <w:rsid w:val="00AA3FBA"/>
    <w:rsid w:val="00AC7DE1"/>
    <w:rsid w:val="00AE115B"/>
    <w:rsid w:val="00AE29B4"/>
    <w:rsid w:val="00B031C1"/>
    <w:rsid w:val="00B069E5"/>
    <w:rsid w:val="00B13199"/>
    <w:rsid w:val="00B200AC"/>
    <w:rsid w:val="00B20B9C"/>
    <w:rsid w:val="00B303FD"/>
    <w:rsid w:val="00B37BA4"/>
    <w:rsid w:val="00B41ADE"/>
    <w:rsid w:val="00B42ED7"/>
    <w:rsid w:val="00B63AFC"/>
    <w:rsid w:val="00B65E17"/>
    <w:rsid w:val="00B72F1F"/>
    <w:rsid w:val="00B8098D"/>
    <w:rsid w:val="00B824DD"/>
    <w:rsid w:val="00B85212"/>
    <w:rsid w:val="00BA3F9F"/>
    <w:rsid w:val="00BB192F"/>
    <w:rsid w:val="00BC0E4A"/>
    <w:rsid w:val="00BC5D2D"/>
    <w:rsid w:val="00BD2AD7"/>
    <w:rsid w:val="00BE7DF6"/>
    <w:rsid w:val="00BF1B3C"/>
    <w:rsid w:val="00BF69DF"/>
    <w:rsid w:val="00C025D2"/>
    <w:rsid w:val="00C04AF1"/>
    <w:rsid w:val="00C071A6"/>
    <w:rsid w:val="00C13306"/>
    <w:rsid w:val="00C2171A"/>
    <w:rsid w:val="00C3369D"/>
    <w:rsid w:val="00C451D8"/>
    <w:rsid w:val="00C50B5C"/>
    <w:rsid w:val="00C5391C"/>
    <w:rsid w:val="00C57E12"/>
    <w:rsid w:val="00C7079C"/>
    <w:rsid w:val="00C70A12"/>
    <w:rsid w:val="00C76C87"/>
    <w:rsid w:val="00C77F7D"/>
    <w:rsid w:val="00C818B2"/>
    <w:rsid w:val="00C91881"/>
    <w:rsid w:val="00C93857"/>
    <w:rsid w:val="00C9645C"/>
    <w:rsid w:val="00CB7E22"/>
    <w:rsid w:val="00CD5372"/>
    <w:rsid w:val="00CE3E11"/>
    <w:rsid w:val="00CE575B"/>
    <w:rsid w:val="00CE753F"/>
    <w:rsid w:val="00D02939"/>
    <w:rsid w:val="00D14C44"/>
    <w:rsid w:val="00D1617D"/>
    <w:rsid w:val="00D461CE"/>
    <w:rsid w:val="00D50B2C"/>
    <w:rsid w:val="00D5193B"/>
    <w:rsid w:val="00D74E43"/>
    <w:rsid w:val="00D8561B"/>
    <w:rsid w:val="00D8620B"/>
    <w:rsid w:val="00D86A99"/>
    <w:rsid w:val="00DC1391"/>
    <w:rsid w:val="00DD132A"/>
    <w:rsid w:val="00DD52B3"/>
    <w:rsid w:val="00DE7184"/>
    <w:rsid w:val="00E01F93"/>
    <w:rsid w:val="00E11D66"/>
    <w:rsid w:val="00E173B6"/>
    <w:rsid w:val="00E21C05"/>
    <w:rsid w:val="00E31AF1"/>
    <w:rsid w:val="00E37452"/>
    <w:rsid w:val="00E5233D"/>
    <w:rsid w:val="00E55AA2"/>
    <w:rsid w:val="00E56156"/>
    <w:rsid w:val="00E5786A"/>
    <w:rsid w:val="00E627AE"/>
    <w:rsid w:val="00E64364"/>
    <w:rsid w:val="00E76210"/>
    <w:rsid w:val="00E771FA"/>
    <w:rsid w:val="00E77B05"/>
    <w:rsid w:val="00E87AED"/>
    <w:rsid w:val="00E92BC7"/>
    <w:rsid w:val="00E94E3A"/>
    <w:rsid w:val="00E959E6"/>
    <w:rsid w:val="00EA6C47"/>
    <w:rsid w:val="00EA78F6"/>
    <w:rsid w:val="00EB38AB"/>
    <w:rsid w:val="00EC0A41"/>
    <w:rsid w:val="00EC2151"/>
    <w:rsid w:val="00EC7F6F"/>
    <w:rsid w:val="00EE195A"/>
    <w:rsid w:val="00F06B36"/>
    <w:rsid w:val="00F16D01"/>
    <w:rsid w:val="00F20068"/>
    <w:rsid w:val="00F30167"/>
    <w:rsid w:val="00F31F5D"/>
    <w:rsid w:val="00F3285C"/>
    <w:rsid w:val="00F33136"/>
    <w:rsid w:val="00F342D4"/>
    <w:rsid w:val="00F46EEF"/>
    <w:rsid w:val="00F60F30"/>
    <w:rsid w:val="00F816C0"/>
    <w:rsid w:val="00F85954"/>
    <w:rsid w:val="00F91FEE"/>
    <w:rsid w:val="00FA0B26"/>
    <w:rsid w:val="00FA113B"/>
    <w:rsid w:val="00FA2CBD"/>
    <w:rsid w:val="00FB0916"/>
    <w:rsid w:val="00FB1AC0"/>
    <w:rsid w:val="00FB739F"/>
    <w:rsid w:val="00FC5C55"/>
    <w:rsid w:val="00FC6E13"/>
    <w:rsid w:val="00FD14F4"/>
    <w:rsid w:val="00FD79EF"/>
    <w:rsid w:val="00FF2916"/>
    <w:rsid w:val="00FF6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19DAD"/>
  <w15:chartTrackingRefBased/>
  <w15:docId w15:val="{DE107BAC-DB13-4279-A5F4-2B440A85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142"/>
  </w:style>
  <w:style w:type="paragraph" w:styleId="Footer">
    <w:name w:val="footer"/>
    <w:basedOn w:val="Normal"/>
    <w:link w:val="FooterChar"/>
    <w:uiPriority w:val="99"/>
    <w:unhideWhenUsed/>
    <w:rsid w:val="00511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142"/>
  </w:style>
  <w:style w:type="paragraph" w:styleId="ListParagraph">
    <w:name w:val="List Paragraph"/>
    <w:basedOn w:val="Normal"/>
    <w:uiPriority w:val="34"/>
    <w:qFormat/>
    <w:rsid w:val="00511142"/>
    <w:pPr>
      <w:ind w:left="720"/>
      <w:contextualSpacing/>
    </w:pPr>
  </w:style>
  <w:style w:type="character" w:styleId="Hyperlink">
    <w:name w:val="Hyperlink"/>
    <w:basedOn w:val="DefaultParagraphFont"/>
    <w:uiPriority w:val="99"/>
    <w:unhideWhenUsed/>
    <w:rsid w:val="005D5D00"/>
    <w:rPr>
      <w:color w:val="0563C1" w:themeColor="hyperlink"/>
      <w:u w:val="single"/>
    </w:rPr>
  </w:style>
  <w:style w:type="character" w:customStyle="1" w:styleId="UnresolvedMention1">
    <w:name w:val="Unresolved Mention1"/>
    <w:basedOn w:val="DefaultParagraphFont"/>
    <w:uiPriority w:val="99"/>
    <w:semiHidden/>
    <w:unhideWhenUsed/>
    <w:rsid w:val="005D5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2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untainsidesprinklerhelp@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2415</Words>
  <Characters>13771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Carson</dc:creator>
  <cp:keywords/>
  <dc:description/>
  <cp:lastModifiedBy>Kevin Carson</cp:lastModifiedBy>
  <cp:revision>4</cp:revision>
  <cp:lastPrinted>2021-08-21T13:41:00Z</cp:lastPrinted>
  <dcterms:created xsi:type="dcterms:W3CDTF">2022-07-26T19:06:00Z</dcterms:created>
  <dcterms:modified xsi:type="dcterms:W3CDTF">2022-07-26T20:53:00Z</dcterms:modified>
</cp:coreProperties>
</file>